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C42E53">
              <w:rPr>
                <w:rFonts w:ascii="Times New Roman" w:hAnsi="Times New Roman" w:cs="Times New Roman"/>
                <w:b/>
                <w:bCs/>
              </w:rPr>
              <w:t xml:space="preserve"> 1876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2144FD">
              <w:rPr>
                <w:rFonts w:ascii="Times New Roman" w:hAnsi="Times New Roman" w:cs="Times New Roman"/>
                <w:b/>
                <w:bCs/>
              </w:rPr>
              <w:t xml:space="preserve"> Virginia Sanches </w:t>
            </w:r>
            <w:proofErr w:type="spellStart"/>
            <w:r w:rsidR="002144FD">
              <w:rPr>
                <w:rFonts w:ascii="Times New Roman" w:hAnsi="Times New Roman" w:cs="Times New Roman"/>
                <w:b/>
                <w:bCs/>
              </w:rPr>
              <w:t>Uieda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2144FD" w:rsidP="002144F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2144FD" w:rsidP="002144FD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144FD" w:rsidP="002144FD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144FD" w:rsidP="002144FD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144FD" w:rsidP="002144FD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 w:rsidR="00D7652F">
              <w:rPr>
                <w:rFonts w:ascii="Times New Roman" w:hAnsi="Times New Roman" w:cs="Times New Roman"/>
                <w:color w:val="0000FF"/>
              </w:rPr>
              <w:t>nãoenviar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r>
              <w:rPr>
                <w:rFonts w:ascii="Times New Roman" w:hAnsi="Times New Roman" w:cs="Times New Roman"/>
                <w:color w:val="0000FF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1063C5" w:rsidP="001063C5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="001063C5">
        <w:rPr>
          <w:rFonts w:ascii="Times New Roman" w:hAnsi="Times New Roman" w:cs="Times New Roman"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063C5"/>
    <w:rsid w:val="0011116D"/>
    <w:rsid w:val="001301BF"/>
    <w:rsid w:val="001538B4"/>
    <w:rsid w:val="00160A62"/>
    <w:rsid w:val="00195FBF"/>
    <w:rsid w:val="001F687E"/>
    <w:rsid w:val="002144FD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3F4A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2E53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5756"/>
    <w:rsid w:val="00F562CA"/>
    <w:rsid w:val="00F74C14"/>
    <w:rsid w:val="00F82E13"/>
    <w:rsid w:val="00F9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707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revisor</cp:lastModifiedBy>
  <cp:revision>37</cp:revision>
  <dcterms:created xsi:type="dcterms:W3CDTF">2015-02-12T19:45:00Z</dcterms:created>
  <dcterms:modified xsi:type="dcterms:W3CDTF">2016-02-26T14:25:00Z</dcterms:modified>
</cp:coreProperties>
</file>