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C0791C">
              <w:rPr>
                <w:rFonts w:ascii="Times New Roman" w:hAnsi="Times New Roman" w:cs="Times New Roman"/>
                <w:b/>
                <w:bCs/>
              </w:rPr>
              <w:t>1871-12503-1-SM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A355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3558F">
              <w:rPr>
                <w:rFonts w:ascii="Times New Roman" w:hAnsi="Times New Roman" w:cs="Times New Roman"/>
                <w:b/>
                <w:bCs/>
              </w:rPr>
              <w:t>Wanderson</w:t>
            </w:r>
            <w:proofErr w:type="spellEnd"/>
            <w:r w:rsidR="00A3558F">
              <w:rPr>
                <w:rFonts w:ascii="Times New Roman" w:hAnsi="Times New Roman" w:cs="Times New Roman"/>
                <w:b/>
                <w:bCs/>
              </w:rPr>
              <w:t xml:space="preserve"> Gonçalves e Gonçalves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="00DE418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="00DE418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3558F" w:rsidP="00A3558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="00DE4181">
        <w:rPr>
          <w:rFonts w:ascii="Times New Roman" w:hAnsi="Times New Roman" w:cs="Times New Roman"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Arial Unicode MS"/>
    <w:panose1 w:val="020B0604030504040204"/>
    <w:charset w:val="80"/>
    <w:family w:val="swiss"/>
    <w:pitch w:val="variable"/>
    <w:sig w:usb0="00000000" w:usb1="EAC7FFFF" w:usb2="00010012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C56BE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2640B"/>
    <w:rsid w:val="003652FE"/>
    <w:rsid w:val="00367A04"/>
    <w:rsid w:val="0038557C"/>
    <w:rsid w:val="003B283D"/>
    <w:rsid w:val="003C35CF"/>
    <w:rsid w:val="003E7797"/>
    <w:rsid w:val="003F7240"/>
    <w:rsid w:val="00417856"/>
    <w:rsid w:val="00422A07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01B01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505B6"/>
    <w:rsid w:val="00860C42"/>
    <w:rsid w:val="00872049"/>
    <w:rsid w:val="00895C8F"/>
    <w:rsid w:val="008A0D99"/>
    <w:rsid w:val="008C5D07"/>
    <w:rsid w:val="008D132D"/>
    <w:rsid w:val="00905194"/>
    <w:rsid w:val="00924EBC"/>
    <w:rsid w:val="00926270"/>
    <w:rsid w:val="009457E9"/>
    <w:rsid w:val="009561EC"/>
    <w:rsid w:val="009667F7"/>
    <w:rsid w:val="009A3978"/>
    <w:rsid w:val="00A3558F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91C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E4181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710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Wanderson Goncalves</cp:lastModifiedBy>
  <cp:revision>38</cp:revision>
  <dcterms:created xsi:type="dcterms:W3CDTF">2015-02-12T19:45:00Z</dcterms:created>
  <dcterms:modified xsi:type="dcterms:W3CDTF">2016-02-22T20:41:00Z</dcterms:modified>
</cp:coreProperties>
</file>