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  <w:r w:rsidR="002A347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A347E" w:rsidRPr="002A347E">
              <w:rPr>
                <w:rFonts w:ascii="Times New Roman" w:hAnsi="Times New Roman" w:cs="Times New Roman"/>
                <w:b/>
                <w:bCs/>
              </w:rPr>
              <w:t>1781-11549-1</w:t>
            </w:r>
            <w:bookmarkStart w:id="0" w:name="_GoBack"/>
            <w:bookmarkEnd w:id="0"/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2A347E">
              <w:rPr>
                <w:rFonts w:ascii="Times New Roman" w:hAnsi="Times New Roman" w:cs="Times New Roman"/>
                <w:b/>
                <w:bCs/>
              </w:rPr>
              <w:t xml:space="preserve"> Flávia Mariani Barros 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9E15A0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9E15A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E15A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E15A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E15A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E15A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E15A0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E15A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E15A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E15A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9E15A0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9E15A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9E15A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E15A0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E15A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E15A0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E15A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E15A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E15A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E15A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E15A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E15A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9E15A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E15A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E15A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E15A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E15A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E15A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6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7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47E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9E15A0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bi.ag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revistas/ambiagua/iinstru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710</Words>
  <Characters>3837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Romario</cp:lastModifiedBy>
  <cp:revision>37</cp:revision>
  <dcterms:created xsi:type="dcterms:W3CDTF">2015-02-12T19:45:00Z</dcterms:created>
  <dcterms:modified xsi:type="dcterms:W3CDTF">2015-10-08T04:18:00Z</dcterms:modified>
</cp:coreProperties>
</file>