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03" w:rsidRDefault="004E5483" w:rsidP="004E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5483">
        <w:rPr>
          <w:rFonts w:ascii="Times New Roman" w:hAnsi="Times New Roman" w:cs="Times New Roman"/>
          <w:b/>
          <w:sz w:val="28"/>
        </w:rPr>
        <w:t>CARTA DE APRESENTAÇÃO</w:t>
      </w:r>
    </w:p>
    <w:p w:rsidR="004E5483" w:rsidRDefault="004E5483" w:rsidP="004E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5483" w:rsidRPr="004E5483" w:rsidRDefault="004E5483" w:rsidP="004E548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1)</w:t>
      </w:r>
      <w:r w:rsidR="00FF0E36">
        <w:rPr>
          <w:rFonts w:ascii="Times New Roman" w:hAnsi="Times New Roman" w:cs="Times New Roman"/>
          <w:b/>
          <w:sz w:val="24"/>
        </w:rPr>
        <w:t xml:space="preserve"> </w:t>
      </w:r>
      <w:r w:rsidRPr="004E5483">
        <w:rPr>
          <w:rFonts w:ascii="Times New Roman" w:hAnsi="Times New Roman" w:cs="Times New Roman"/>
          <w:b/>
          <w:sz w:val="24"/>
        </w:rPr>
        <w:t>Título</w:t>
      </w:r>
    </w:p>
    <w:p w:rsidR="00FC749B" w:rsidRPr="00FC749B" w:rsidRDefault="00FC749B" w:rsidP="00FC7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FC749B">
        <w:rPr>
          <w:rFonts w:ascii="Times New Roman" w:eastAsia="Times New Roman" w:hAnsi="Times New Roman" w:cs="Times New Roman"/>
          <w:sz w:val="24"/>
          <w:szCs w:val="30"/>
        </w:rPr>
        <w:t>Índice de qualidade da água e índice de estado trófico na bacia hidrográfica do rio Caiabi (MT)</w:t>
      </w:r>
    </w:p>
    <w:p w:rsidR="004E5483" w:rsidRPr="00952EBE" w:rsidRDefault="004E5483" w:rsidP="004E5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483" w:rsidRPr="00E12426" w:rsidRDefault="00E12426" w:rsidP="00FF0E3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426">
        <w:rPr>
          <w:rFonts w:ascii="Times New Roman" w:hAnsi="Times New Roman"/>
          <w:sz w:val="24"/>
          <w:szCs w:val="24"/>
        </w:rPr>
        <w:t>Graziane</w:t>
      </w:r>
      <w:proofErr w:type="spellEnd"/>
      <w:r w:rsidRPr="00E12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426">
        <w:rPr>
          <w:rFonts w:ascii="Times New Roman" w:hAnsi="Times New Roman"/>
          <w:sz w:val="24"/>
          <w:szCs w:val="24"/>
        </w:rPr>
        <w:t>Andrietti</w:t>
      </w:r>
      <w:r w:rsidR="004E5483" w:rsidRPr="00E12426">
        <w:rPr>
          <w:rFonts w:ascii="Times New Roman" w:hAnsi="Times New Roman"/>
          <w:i/>
          <w:sz w:val="24"/>
          <w:szCs w:val="24"/>
          <w:vertAlign w:val="superscript"/>
        </w:rPr>
        <w:t>a</w:t>
      </w:r>
      <w:proofErr w:type="spellEnd"/>
      <w:r w:rsidR="004E5483" w:rsidRPr="00E12426">
        <w:rPr>
          <w:rFonts w:ascii="Times New Roman" w:hAnsi="Times New Roman"/>
          <w:sz w:val="24"/>
          <w:szCs w:val="24"/>
        </w:rPr>
        <w:t>;</w:t>
      </w:r>
      <w:r w:rsidR="0069008A" w:rsidRPr="00E12426">
        <w:rPr>
          <w:rFonts w:ascii="Times New Roman" w:hAnsi="Times New Roman"/>
          <w:sz w:val="24"/>
          <w:szCs w:val="24"/>
        </w:rPr>
        <w:t xml:space="preserve"> </w:t>
      </w:r>
      <w:r w:rsidRPr="00E12426">
        <w:rPr>
          <w:rFonts w:ascii="Times New Roman" w:hAnsi="Times New Roman"/>
          <w:sz w:val="24"/>
          <w:szCs w:val="24"/>
        </w:rPr>
        <w:t xml:space="preserve">Rosane </w:t>
      </w:r>
      <w:proofErr w:type="spellStart"/>
      <w:r w:rsidRPr="00E12426">
        <w:rPr>
          <w:rFonts w:ascii="Times New Roman" w:hAnsi="Times New Roman"/>
          <w:sz w:val="24"/>
          <w:szCs w:val="24"/>
        </w:rPr>
        <w:t>Freire</w:t>
      </w:r>
      <w:r w:rsidR="004E5483" w:rsidRPr="00E12426">
        <w:rPr>
          <w:rFonts w:ascii="Times New Roman" w:hAnsi="Times New Roman"/>
          <w:i/>
          <w:sz w:val="24"/>
          <w:szCs w:val="24"/>
          <w:vertAlign w:val="superscript"/>
        </w:rPr>
        <w:t>b</w:t>
      </w:r>
      <w:proofErr w:type="spellEnd"/>
      <w:r w:rsidR="004E5483" w:rsidRPr="00E12426">
        <w:rPr>
          <w:rFonts w:ascii="Times New Roman" w:hAnsi="Times New Roman"/>
          <w:i/>
          <w:sz w:val="24"/>
          <w:szCs w:val="24"/>
        </w:rPr>
        <w:t>;</w:t>
      </w:r>
      <w:r w:rsidRPr="00E12426">
        <w:rPr>
          <w:rFonts w:ascii="Times New Roman" w:hAnsi="Times New Roman"/>
          <w:i/>
          <w:sz w:val="24"/>
          <w:szCs w:val="24"/>
        </w:rPr>
        <w:t xml:space="preserve"> </w:t>
      </w:r>
      <w:r w:rsidRPr="00E12426">
        <w:rPr>
          <w:rFonts w:ascii="Times New Roman" w:hAnsi="Times New Roman"/>
          <w:sz w:val="24"/>
          <w:szCs w:val="24"/>
        </w:rPr>
        <w:t xml:space="preserve">Adriana Garcia do </w:t>
      </w:r>
      <w:proofErr w:type="spellStart"/>
      <w:r w:rsidRPr="00E12426">
        <w:rPr>
          <w:rFonts w:ascii="Times New Roman" w:hAnsi="Times New Roman"/>
          <w:sz w:val="24"/>
          <w:szCs w:val="24"/>
        </w:rPr>
        <w:t>Amaral</w:t>
      </w:r>
      <w:r w:rsidRPr="00E12426">
        <w:rPr>
          <w:rFonts w:ascii="Times New Roman" w:hAnsi="Times New Roman"/>
          <w:i/>
          <w:sz w:val="24"/>
          <w:szCs w:val="24"/>
          <w:vertAlign w:val="superscript"/>
        </w:rPr>
        <w:t>a</w:t>
      </w:r>
      <w:proofErr w:type="spellEnd"/>
      <w:r w:rsidR="0069008A" w:rsidRPr="00E12426">
        <w:rPr>
          <w:rFonts w:ascii="Times New Roman" w:hAnsi="Times New Roman"/>
          <w:i/>
          <w:sz w:val="24"/>
          <w:szCs w:val="24"/>
        </w:rPr>
        <w:t xml:space="preserve">; </w:t>
      </w:r>
      <w:r w:rsidRPr="00E12426">
        <w:rPr>
          <w:rFonts w:ascii="Times New Roman" w:hAnsi="Times New Roman"/>
          <w:sz w:val="24"/>
          <w:szCs w:val="24"/>
        </w:rPr>
        <w:t xml:space="preserve">Frederico Terra de </w:t>
      </w:r>
      <w:proofErr w:type="spellStart"/>
      <w:proofErr w:type="gramStart"/>
      <w:r w:rsidRPr="00E12426">
        <w:rPr>
          <w:rFonts w:ascii="Times New Roman" w:hAnsi="Times New Roman"/>
          <w:sz w:val="24"/>
          <w:szCs w:val="24"/>
        </w:rPr>
        <w:t>Almeida</w:t>
      </w:r>
      <w:r w:rsidRPr="00E12426">
        <w:rPr>
          <w:rFonts w:ascii="Times New Roman" w:hAnsi="Times New Roman"/>
          <w:sz w:val="24"/>
          <w:szCs w:val="24"/>
          <w:vertAlign w:val="superscript"/>
        </w:rPr>
        <w:t>a</w:t>
      </w:r>
      <w:r w:rsidRPr="00E12426">
        <w:rPr>
          <w:rFonts w:ascii="Times New Roman" w:hAnsi="Times New Roman"/>
          <w:i/>
          <w:sz w:val="24"/>
          <w:szCs w:val="24"/>
        </w:rPr>
        <w:t>;</w:t>
      </w:r>
      <w:r w:rsidRPr="00E12426">
        <w:rPr>
          <w:rFonts w:ascii="Times New Roman" w:hAnsi="Times New Roman"/>
          <w:sz w:val="24"/>
          <w:szCs w:val="24"/>
        </w:rPr>
        <w:t>Milene</w:t>
      </w:r>
      <w:proofErr w:type="spellEnd"/>
      <w:proofErr w:type="gramEnd"/>
      <w:r w:rsidRPr="00E12426">
        <w:rPr>
          <w:rFonts w:ascii="Times New Roman" w:hAnsi="Times New Roman"/>
          <w:sz w:val="24"/>
          <w:szCs w:val="24"/>
        </w:rPr>
        <w:t xml:space="preserve"> Carvalho </w:t>
      </w:r>
      <w:proofErr w:type="spellStart"/>
      <w:r w:rsidRPr="00E12426">
        <w:rPr>
          <w:rFonts w:ascii="Times New Roman" w:hAnsi="Times New Roman"/>
          <w:sz w:val="24"/>
          <w:szCs w:val="24"/>
        </w:rPr>
        <w:t>Bongiovani</w:t>
      </w:r>
      <w:r w:rsidRPr="00E12426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E1242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12426">
        <w:rPr>
          <w:rFonts w:ascii="Times New Roman" w:hAnsi="Times New Roman"/>
          <w:sz w:val="24"/>
          <w:szCs w:val="24"/>
        </w:rPr>
        <w:t>Roselene</w:t>
      </w:r>
      <w:proofErr w:type="spellEnd"/>
      <w:r w:rsidRPr="00E12426"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 w:rsidRPr="00E12426">
        <w:rPr>
          <w:rFonts w:ascii="Times New Roman" w:hAnsi="Times New Roman"/>
          <w:sz w:val="24"/>
          <w:szCs w:val="24"/>
        </w:rPr>
        <w:t>Schneider</w:t>
      </w:r>
      <w:r w:rsidRPr="00E12426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E12426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4E5483" w:rsidRPr="00CD2C2D" w:rsidRDefault="004E5483" w:rsidP="004E5483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E12426" w:rsidRPr="00FF0E36" w:rsidRDefault="00E12426" w:rsidP="00E12426">
      <w:pPr>
        <w:pStyle w:val="aendereco"/>
        <w:widowControl w:val="0"/>
        <w:spacing w:after="0" w:line="276" w:lineRule="auto"/>
        <w:jc w:val="both"/>
        <w:rPr>
          <w:i w:val="0"/>
        </w:rPr>
      </w:pPr>
      <w:proofErr w:type="gramStart"/>
      <w:r w:rsidRPr="00FF0E36">
        <w:rPr>
          <w:rFonts w:ascii="Times New Roman" w:hAnsi="Times New Roman"/>
          <w:i w:val="0"/>
          <w:spacing w:val="-4"/>
          <w:sz w:val="24"/>
          <w:vertAlign w:val="superscript"/>
        </w:rPr>
        <w:t>a</w:t>
      </w:r>
      <w:proofErr w:type="gramEnd"/>
      <w:r w:rsidRPr="00FF0E36">
        <w:rPr>
          <w:rFonts w:ascii="Times New Roman" w:hAnsi="Times New Roman"/>
          <w:i w:val="0"/>
          <w:spacing w:val="-4"/>
          <w:sz w:val="24"/>
        </w:rPr>
        <w:t xml:space="preserve"> </w:t>
      </w:r>
      <w:r w:rsidR="00E5240F">
        <w:rPr>
          <w:rFonts w:ascii="Times New Roman" w:hAnsi="Times New Roman"/>
          <w:i w:val="0"/>
          <w:spacing w:val="-4"/>
          <w:sz w:val="24"/>
        </w:rPr>
        <w:t>Instituto de Ciências Agrárias e Ambientais</w:t>
      </w:r>
      <w:r w:rsidRPr="00FF0E36">
        <w:rPr>
          <w:rFonts w:ascii="Times New Roman" w:hAnsi="Times New Roman"/>
          <w:i w:val="0"/>
          <w:spacing w:val="-4"/>
          <w:sz w:val="24"/>
        </w:rPr>
        <w:t xml:space="preserve">, Universidade </w:t>
      </w:r>
      <w:r w:rsidR="00FF0E36" w:rsidRPr="00FF0E36">
        <w:rPr>
          <w:rFonts w:ascii="Times New Roman" w:hAnsi="Times New Roman"/>
          <w:i w:val="0"/>
          <w:spacing w:val="-4"/>
          <w:sz w:val="24"/>
        </w:rPr>
        <w:t>Federal de Mato Grosso – Campus Sin</w:t>
      </w:r>
      <w:r w:rsidR="00FF0E36" w:rsidRPr="00FF0E36">
        <w:rPr>
          <w:rFonts w:ascii="Times New Roman" w:hAnsi="Times New Roman"/>
          <w:i w:val="0"/>
          <w:spacing w:val="-4"/>
          <w:sz w:val="24"/>
          <w:szCs w:val="24"/>
        </w:rPr>
        <w:t>op</w:t>
      </w:r>
      <w:r w:rsidRPr="00FF0E36">
        <w:rPr>
          <w:rFonts w:ascii="Times New Roman" w:hAnsi="Times New Roman"/>
          <w:i w:val="0"/>
          <w:spacing w:val="-4"/>
          <w:sz w:val="24"/>
          <w:szCs w:val="24"/>
        </w:rPr>
        <w:t xml:space="preserve">, </w:t>
      </w:r>
      <w:r w:rsidR="00E5240F">
        <w:rPr>
          <w:rFonts w:ascii="Times New Roman" w:hAnsi="Times New Roman"/>
          <w:i w:val="0"/>
          <w:sz w:val="24"/>
          <w:szCs w:val="24"/>
          <w:shd w:val="clear" w:color="auto" w:fill="FFFFFF"/>
        </w:rPr>
        <w:t>Avenida Alexandre Ferronato, 1200, 78557</w:t>
      </w:r>
      <w:r w:rsidR="00FF0E36" w:rsidRPr="00FF0E36">
        <w:rPr>
          <w:rFonts w:ascii="Times New Roman" w:hAnsi="Times New Roman"/>
          <w:i w:val="0"/>
          <w:sz w:val="24"/>
          <w:szCs w:val="24"/>
          <w:shd w:val="clear" w:color="auto" w:fill="FFFFFF"/>
        </w:rPr>
        <w:t>-</w:t>
      </w:r>
      <w:r w:rsidR="00E5240F">
        <w:rPr>
          <w:rFonts w:ascii="Times New Roman" w:hAnsi="Times New Roman"/>
          <w:i w:val="0"/>
          <w:sz w:val="24"/>
          <w:szCs w:val="24"/>
          <w:shd w:val="clear" w:color="auto" w:fill="FFFFFF"/>
        </w:rPr>
        <w:t>267</w:t>
      </w:r>
      <w:r w:rsidR="00FF0E36" w:rsidRPr="00FF0E36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="00E5240F">
        <w:rPr>
          <w:rFonts w:ascii="Times New Roman" w:hAnsi="Times New Roman"/>
          <w:i w:val="0"/>
          <w:sz w:val="24"/>
          <w:szCs w:val="24"/>
          <w:shd w:val="clear" w:color="auto" w:fill="FFFFFF"/>
        </w:rPr>
        <w:t>Sinop</w:t>
      </w:r>
      <w:r w:rsidR="00FF0E36" w:rsidRPr="00FF0E36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(MT), Brasil.</w:t>
      </w:r>
    </w:p>
    <w:p w:rsidR="004E5483" w:rsidRPr="00FF0E36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proofErr w:type="gramStart"/>
      <w:r w:rsidRPr="00FF0E36">
        <w:rPr>
          <w:rFonts w:ascii="Times New Roman" w:hAnsi="Times New Roman"/>
          <w:i w:val="0"/>
          <w:spacing w:val="-4"/>
          <w:sz w:val="24"/>
          <w:vertAlign w:val="superscript"/>
        </w:rPr>
        <w:t>b</w:t>
      </w:r>
      <w:proofErr w:type="gramEnd"/>
      <w:r w:rsidR="004E5483" w:rsidRPr="00FF0E36">
        <w:rPr>
          <w:rFonts w:ascii="Times New Roman" w:hAnsi="Times New Roman"/>
          <w:i w:val="0"/>
          <w:spacing w:val="-4"/>
          <w:sz w:val="24"/>
          <w:vertAlign w:val="superscript"/>
        </w:rPr>
        <w:t xml:space="preserve"> </w:t>
      </w:r>
      <w:r w:rsidR="004E5483" w:rsidRPr="00FF0E36">
        <w:rPr>
          <w:rFonts w:ascii="Times New Roman" w:hAnsi="Times New Roman"/>
          <w:i w:val="0"/>
          <w:spacing w:val="-4"/>
          <w:sz w:val="24"/>
        </w:rPr>
        <w:t xml:space="preserve">Departamento de Física, Química e Biologia, Universidade Estadual Paulista “Júlio de Mesquita Filho”, Faculdade de Ciências e Tecnologia, </w:t>
      </w:r>
      <w:r w:rsidR="00FF0E36" w:rsidRPr="00FF0E36">
        <w:rPr>
          <w:rFonts w:ascii="Times New Roman" w:hAnsi="Times New Roman"/>
          <w:i w:val="0"/>
          <w:spacing w:val="-4"/>
          <w:sz w:val="24"/>
        </w:rPr>
        <w:t xml:space="preserve">Rua </w:t>
      </w:r>
      <w:r w:rsidR="004E5483" w:rsidRPr="00FF0E36">
        <w:rPr>
          <w:rFonts w:ascii="Times New Roman" w:hAnsi="Times New Roman"/>
          <w:i w:val="0"/>
          <w:spacing w:val="-4"/>
          <w:sz w:val="24"/>
        </w:rPr>
        <w:t>Roberto Simonsen</w:t>
      </w:r>
      <w:r w:rsidR="0069008A" w:rsidRPr="00FF0E36">
        <w:rPr>
          <w:rFonts w:ascii="Times New Roman" w:hAnsi="Times New Roman"/>
          <w:i w:val="0"/>
          <w:spacing w:val="-4"/>
          <w:sz w:val="24"/>
        </w:rPr>
        <w:t>, 365</w:t>
      </w:r>
      <w:r w:rsidR="004E5483" w:rsidRPr="00FF0E36">
        <w:rPr>
          <w:rFonts w:ascii="Times New Roman" w:hAnsi="Times New Roman"/>
          <w:i w:val="0"/>
          <w:spacing w:val="-4"/>
          <w:sz w:val="24"/>
        </w:rPr>
        <w:t xml:space="preserve">, 19060-900, Presidente Prudente (SP), Brasil. 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r w:rsidRPr="004E5483">
        <w:rPr>
          <w:rFonts w:ascii="Times New Roman" w:hAnsi="Times New Roman"/>
          <w:b/>
          <w:i w:val="0"/>
          <w:spacing w:val="-4"/>
          <w:sz w:val="24"/>
        </w:rPr>
        <w:t xml:space="preserve">2) </w:t>
      </w:r>
      <w:proofErr w:type="spellStart"/>
      <w:r w:rsidRPr="004E5483">
        <w:rPr>
          <w:rFonts w:ascii="Times New Roman" w:hAnsi="Times New Roman"/>
          <w:b/>
          <w:i w:val="0"/>
          <w:spacing w:val="-4"/>
          <w:sz w:val="24"/>
        </w:rPr>
        <w:t>Metadados</w:t>
      </w:r>
      <w:proofErr w:type="spellEnd"/>
    </w:p>
    <w:p w:rsidR="00E12426" w:rsidRPr="00E12426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ANDRIETTI, G</w:t>
      </w:r>
    </w:p>
    <w:p w:rsidR="004E5483" w:rsidRPr="00E12426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FREIRE, R.</w:t>
      </w:r>
    </w:p>
    <w:p w:rsidR="004E5483" w:rsidRPr="00E12426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AMARAL, A. G.</w:t>
      </w:r>
    </w:p>
    <w:p w:rsidR="004E5483" w:rsidRPr="00E12426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ALMEIDA, F. T.</w:t>
      </w:r>
    </w:p>
    <w:p w:rsidR="00E12426" w:rsidRPr="00E12426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BONGIOVANI, M. C.</w:t>
      </w:r>
    </w:p>
    <w:p w:rsidR="0069008A" w:rsidRDefault="00E1242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  <w:r w:rsidRPr="00E12426">
        <w:rPr>
          <w:rFonts w:ascii="Times New Roman" w:hAnsi="Times New Roman"/>
          <w:i w:val="0"/>
          <w:spacing w:val="-4"/>
          <w:sz w:val="24"/>
        </w:rPr>
        <w:t>SCHNEIDER, R. M. *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r w:rsidRPr="004E5483">
        <w:rPr>
          <w:rFonts w:ascii="Times New Roman" w:hAnsi="Times New Roman"/>
          <w:b/>
          <w:i w:val="0"/>
          <w:spacing w:val="-4"/>
          <w:sz w:val="24"/>
        </w:rPr>
        <w:t>3) Autor para correspondência</w:t>
      </w:r>
    </w:p>
    <w:p w:rsidR="004E5483" w:rsidRP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  <w:vertAlign w:val="superscript"/>
        </w:rPr>
      </w:pPr>
      <w:r w:rsidRPr="004E5483">
        <w:rPr>
          <w:rFonts w:ascii="Times New Roman" w:hAnsi="Times New Roman"/>
          <w:i w:val="0"/>
          <w:spacing w:val="-4"/>
          <w:sz w:val="24"/>
          <w:vertAlign w:val="superscript"/>
        </w:rPr>
        <w:t>*</w:t>
      </w:r>
      <w:r>
        <w:rPr>
          <w:rFonts w:ascii="Times New Roman" w:hAnsi="Times New Roman"/>
          <w:i w:val="0"/>
          <w:spacing w:val="-4"/>
          <w:sz w:val="24"/>
        </w:rPr>
        <w:t xml:space="preserve">Autor para correspondência: </w:t>
      </w:r>
      <w:proofErr w:type="spellStart"/>
      <w:r w:rsidR="00E12426">
        <w:rPr>
          <w:rFonts w:ascii="Times New Roman" w:hAnsi="Times New Roman"/>
          <w:i w:val="0"/>
          <w:spacing w:val="-4"/>
          <w:sz w:val="24"/>
        </w:rPr>
        <w:t>Roselene</w:t>
      </w:r>
      <w:proofErr w:type="spellEnd"/>
      <w:r w:rsidR="00E12426">
        <w:rPr>
          <w:rFonts w:ascii="Times New Roman" w:hAnsi="Times New Roman"/>
          <w:i w:val="0"/>
          <w:spacing w:val="-4"/>
          <w:sz w:val="24"/>
        </w:rPr>
        <w:t xml:space="preserve"> Maria Schneider</w:t>
      </w:r>
      <w:r>
        <w:rPr>
          <w:rFonts w:ascii="Times New Roman" w:hAnsi="Times New Roman"/>
          <w:i w:val="0"/>
          <w:spacing w:val="-4"/>
          <w:sz w:val="24"/>
        </w:rPr>
        <w:t xml:space="preserve"> </w:t>
      </w:r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pacing w:val="-4"/>
          <w:sz w:val="24"/>
        </w:rPr>
      </w:pPr>
    </w:p>
    <w:p w:rsidR="004E5483" w:rsidRPr="004E5483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pacing w:val="-4"/>
          <w:sz w:val="24"/>
        </w:rPr>
      </w:pPr>
      <w:r>
        <w:rPr>
          <w:rFonts w:ascii="Times New Roman" w:hAnsi="Times New Roman"/>
          <w:b/>
          <w:i w:val="0"/>
          <w:spacing w:val="-4"/>
          <w:sz w:val="24"/>
        </w:rPr>
        <w:t>4) Email</w:t>
      </w:r>
    </w:p>
    <w:p w:rsidR="00E12426" w:rsidRPr="00FF0E36" w:rsidRDefault="00BE03DF" w:rsidP="00E12426">
      <w:pPr>
        <w:spacing w:line="293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4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grasiane_melo@yahoo.com.br</w:t>
        </w:r>
      </w:hyperlink>
      <w:r w:rsidR="00E12426" w:rsidRPr="00FF0E36">
        <w:rPr>
          <w:rFonts w:ascii="Times New Roman" w:hAnsi="Times New Roman" w:cs="Times New Roman"/>
          <w:color w:val="000000"/>
        </w:rPr>
        <w:t xml:space="preserve">; </w:t>
      </w:r>
      <w:hyperlink r:id="rId5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rofreire@gmail.com</w:t>
        </w:r>
      </w:hyperlink>
      <w:r w:rsidR="00E12426" w:rsidRPr="00FF0E36">
        <w:rPr>
          <w:rFonts w:ascii="Times New Roman" w:hAnsi="Times New Roman" w:cs="Times New Roman"/>
          <w:color w:val="000000"/>
        </w:rPr>
        <w:t xml:space="preserve">; </w:t>
      </w:r>
      <w:hyperlink r:id="rId6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adrianagamaral@gmail.com</w:t>
        </w:r>
      </w:hyperlink>
      <w:r w:rsidR="00E12426" w:rsidRPr="00FF0E36">
        <w:rPr>
          <w:rFonts w:ascii="Times New Roman" w:hAnsi="Times New Roman" w:cs="Times New Roman"/>
          <w:color w:val="000000"/>
        </w:rPr>
        <w:t xml:space="preserve">; </w:t>
      </w:r>
      <w:hyperlink r:id="rId7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fredterr@gmail.com.br</w:t>
        </w:r>
      </w:hyperlink>
      <w:r w:rsidR="00E12426" w:rsidRPr="00FF0E36">
        <w:rPr>
          <w:rFonts w:ascii="Times New Roman" w:hAnsi="Times New Roman" w:cs="Times New Roman"/>
          <w:color w:val="000000"/>
        </w:rPr>
        <w:t xml:space="preserve">; </w:t>
      </w:r>
      <w:hyperlink r:id="rId8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milene.bongiovani@gmail.com</w:t>
        </w:r>
      </w:hyperlink>
      <w:r w:rsidR="00E12426" w:rsidRPr="00FF0E36">
        <w:rPr>
          <w:rFonts w:ascii="Times New Roman" w:hAnsi="Times New Roman" w:cs="Times New Roman"/>
          <w:color w:val="000000"/>
        </w:rPr>
        <w:t xml:space="preserve">; </w:t>
      </w:r>
      <w:hyperlink r:id="rId9" w:tgtFrame="_blank" w:history="1">
        <w:r w:rsidR="00E12426" w:rsidRPr="00FF0E36">
          <w:rPr>
            <w:rStyle w:val="Hyperlink"/>
            <w:rFonts w:ascii="Times New Roman" w:hAnsi="Times New Roman"/>
            <w:color w:val="1155CC"/>
          </w:rPr>
          <w:t>roselenems@yahoo.com.br</w:t>
        </w:r>
      </w:hyperlink>
    </w:p>
    <w:p w:rsidR="004E5483" w:rsidRDefault="004E5483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z w:val="24"/>
        </w:rPr>
      </w:pPr>
      <w:r w:rsidRPr="00A521E0">
        <w:rPr>
          <w:rFonts w:ascii="Times New Roman" w:hAnsi="Times New Roman"/>
          <w:b/>
          <w:i w:val="0"/>
          <w:sz w:val="24"/>
        </w:rPr>
        <w:t>5) Declaração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  <w:r w:rsidRPr="00A521E0">
        <w:rPr>
          <w:rFonts w:ascii="Times New Roman" w:hAnsi="Times New Roman"/>
          <w:i w:val="0"/>
          <w:color w:val="000000"/>
          <w:sz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</w:p>
    <w:p w:rsidR="00A521E0" w:rsidRPr="006E7F82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color w:val="000000"/>
          <w:sz w:val="24"/>
        </w:rPr>
      </w:pPr>
      <w:r w:rsidRPr="00CF5F93">
        <w:rPr>
          <w:rFonts w:ascii="Times New Roman" w:hAnsi="Times New Roman"/>
          <w:b/>
          <w:i w:val="0"/>
          <w:color w:val="000000"/>
          <w:sz w:val="24"/>
        </w:rPr>
        <w:t>6) Justificativa</w:t>
      </w:r>
    </w:p>
    <w:p w:rsidR="000E7E24" w:rsidRDefault="000E7E24" w:rsidP="004E5483">
      <w:pPr>
        <w:pStyle w:val="aendereco"/>
        <w:widowControl w:val="0"/>
        <w:spacing w:after="0" w:line="276" w:lineRule="auto"/>
        <w:jc w:val="both"/>
        <w:rPr>
          <w:rFonts w:ascii="Verdana" w:hAnsi="Verdana"/>
          <w:i w:val="0"/>
          <w:color w:val="000000"/>
          <w:sz w:val="20"/>
        </w:rPr>
      </w:pPr>
    </w:p>
    <w:p w:rsidR="00E87054" w:rsidRPr="00652457" w:rsidRDefault="00E87054" w:rsidP="00E8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visa monitorar a qualidade da água da bacia hidrográfica do rio Caiabi por meio do 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>índice de qualidade de água (IQA) e o índice de estado trófico (IET)</w:t>
      </w:r>
      <w:r>
        <w:rPr>
          <w:rFonts w:ascii="Times New Roman" w:eastAsia="Times New Roman" w:hAnsi="Times New Roman" w:cs="Times New Roman"/>
          <w:sz w:val="24"/>
          <w:szCs w:val="24"/>
        </w:rPr>
        <w:t>, bem como analisar as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 xml:space="preserve"> variações sazonais e espaciais da qualidade da água superficial do rio Caiabi, com a definição do delineamento </w:t>
      </w:r>
      <w:r w:rsidR="00CF5F93">
        <w:rPr>
          <w:rFonts w:ascii="Times New Roman" w:eastAsia="Times New Roman" w:hAnsi="Times New Roman" w:cs="Times New Roman"/>
          <w:sz w:val="24"/>
          <w:szCs w:val="24"/>
        </w:rPr>
        <w:t xml:space="preserve">(espacial e temporal)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monitoramento 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>mais adequado para o local de estudo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 xml:space="preserve">Os resultados dos índices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IQA </w:t>
      </w:r>
      <w:r w:rsidR="00CF5F93">
        <w:rPr>
          <w:rFonts w:ascii="Times New Roman" w:eastAsia="Times New Roman" w:hAnsi="Times New Roman" w:cs="Times New Roman"/>
          <w:sz w:val="24"/>
          <w:szCs w:val="24"/>
        </w:rPr>
        <w:t xml:space="preserve">e IET </w:t>
      </w:r>
      <w:r>
        <w:rPr>
          <w:rFonts w:ascii="Times New Roman" w:eastAsia="Times New Roman" w:hAnsi="Times New Roman" w:cs="Times New Roman"/>
          <w:sz w:val="24"/>
          <w:szCs w:val="24"/>
        </w:rPr>
        <w:t>apontaram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 xml:space="preserve"> que as águas do rio Caiabi possuem boa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qualidade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análise de variância</w:t>
      </w:r>
      <w:r w:rsidR="00CF5F93">
        <w:rPr>
          <w:rFonts w:ascii="Times New Roman" w:eastAsia="Times New Roman" w:hAnsi="Times New Roman" w:cs="Times New Roman"/>
          <w:sz w:val="24"/>
          <w:szCs w:val="24"/>
        </w:rPr>
        <w:t xml:space="preserve"> dos dados de monitoramento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652457">
        <w:rPr>
          <w:rFonts w:ascii="Times New Roman" w:eastAsia="Times New Roman" w:hAnsi="Times New Roman" w:cs="Times New Roman"/>
          <w:sz w:val="24"/>
          <w:szCs w:val="24"/>
        </w:rPr>
        <w:t>mostrou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parte, o acompanhamento da qualidade da água na bacia do rio Caiabi pode ser realizado considerando-se apenas duas coletas anuais, uma no período de seca e outra no período de chuva, e em dois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trechos da bacia. Ou seja, duas coletas anuais em dois pontos podem ser suficientes para descrever o comportamento da qualidade da água na bacia, desde que as condições de uso e ocupação do solo não sejam modificadas. Essa condição reduz custos de monitoramento e garante continuidade do mesmo.</w:t>
      </w:r>
    </w:p>
    <w:p w:rsidR="00E87054" w:rsidRDefault="00E87054" w:rsidP="004E5483">
      <w:pPr>
        <w:pStyle w:val="aendereco"/>
        <w:widowControl w:val="0"/>
        <w:spacing w:after="0" w:line="276" w:lineRule="auto"/>
        <w:jc w:val="both"/>
        <w:rPr>
          <w:rFonts w:ascii="Verdana" w:hAnsi="Verdana"/>
          <w:i w:val="0"/>
          <w:color w:val="000000"/>
          <w:sz w:val="20"/>
        </w:rPr>
      </w:pPr>
    </w:p>
    <w:p w:rsidR="00FF0E36" w:rsidRPr="00FF0E36" w:rsidRDefault="00FF0E36" w:rsidP="004E5483">
      <w:pPr>
        <w:pStyle w:val="aendereco"/>
        <w:widowControl w:val="0"/>
        <w:spacing w:after="0" w:line="276" w:lineRule="auto"/>
        <w:jc w:val="both"/>
        <w:rPr>
          <w:rFonts w:ascii="Verdana" w:hAnsi="Verdana"/>
          <w:i w:val="0"/>
          <w:color w:val="000000"/>
          <w:sz w:val="20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7) Interesses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  <w:r w:rsidRPr="00A521E0">
        <w:rPr>
          <w:rFonts w:ascii="Times New Roman" w:hAnsi="Times New Roman"/>
          <w:i w:val="0"/>
          <w:color w:val="000000"/>
          <w:sz w:val="24"/>
        </w:rPr>
        <w:t xml:space="preserve">Os autores não têm quaisquer interesses financeiros na publicação que possam comprometer a integridade da publicação. </w:t>
      </w: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color w:val="000000"/>
          <w:sz w:val="24"/>
        </w:rPr>
      </w:pPr>
    </w:p>
    <w:p w:rsidR="00A521E0" w:rsidRDefault="00A521E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/>
          <w:bCs/>
          <w:i w:val="0"/>
          <w:color w:val="000000"/>
          <w:sz w:val="24"/>
          <w:szCs w:val="24"/>
        </w:rPr>
      </w:pPr>
      <w:r w:rsidRPr="00A521E0">
        <w:rPr>
          <w:rFonts w:ascii="Times New Roman" w:hAnsi="Times New Roman"/>
          <w:b/>
          <w:i w:val="0"/>
          <w:color w:val="000000"/>
          <w:sz w:val="24"/>
          <w:szCs w:val="24"/>
        </w:rPr>
        <w:t>8) P</w:t>
      </w:r>
      <w:r w:rsidRPr="00A521E0">
        <w:rPr>
          <w:rFonts w:ascii="Times New Roman" w:hAnsi="Times New Roman"/>
          <w:b/>
          <w:bCs/>
          <w:i w:val="0"/>
          <w:color w:val="000000"/>
          <w:sz w:val="24"/>
          <w:szCs w:val="24"/>
        </w:rPr>
        <w:t>ossíveis avaliadores</w:t>
      </w:r>
    </w:p>
    <w:p w:rsidR="00CE56F0" w:rsidRP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sz w:val="24"/>
          <w:szCs w:val="24"/>
        </w:rPr>
      </w:pPr>
    </w:p>
    <w:p w:rsidR="00A521E0" w:rsidRP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9E33EE">
        <w:rPr>
          <w:rFonts w:ascii="Times New Roman" w:hAnsi="Times New Roman"/>
          <w:bCs/>
          <w:sz w:val="24"/>
          <w:szCs w:val="24"/>
        </w:rPr>
        <w:t xml:space="preserve">Juliana </w:t>
      </w:r>
      <w:r w:rsidR="00A521E0" w:rsidRPr="009E33EE">
        <w:rPr>
          <w:rFonts w:ascii="Times New Roman" w:hAnsi="Times New Roman"/>
          <w:bCs/>
          <w:sz w:val="24"/>
          <w:szCs w:val="24"/>
        </w:rPr>
        <w:t>Guerra</w:t>
      </w:r>
      <w:r w:rsidRPr="009E33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33EE">
        <w:rPr>
          <w:rFonts w:ascii="Times New Roman" w:hAnsi="Times New Roman"/>
          <w:bCs/>
          <w:sz w:val="24"/>
          <w:szCs w:val="24"/>
        </w:rPr>
        <w:t>Sgorlon</w:t>
      </w:r>
      <w:proofErr w:type="spellEnd"/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. </w:t>
      </w:r>
      <w:r w:rsidRPr="00CD2C2D">
        <w:rPr>
          <w:rFonts w:ascii="Times New Roman" w:hAnsi="Times New Roman"/>
          <w:bCs/>
          <w:i w:val="0"/>
          <w:sz w:val="24"/>
          <w:szCs w:val="24"/>
          <w:lang w:val="en-US"/>
        </w:rPr>
        <w:t xml:space="preserve">Email: </w:t>
      </w:r>
      <w:hyperlink r:id="rId10" w:history="1">
        <w:r w:rsidRPr="00CD2C2D">
          <w:rPr>
            <w:rStyle w:val="Hyperlink"/>
            <w:rFonts w:ascii="Times New Roman" w:hAnsi="Times New Roman"/>
            <w:bCs/>
            <w:i w:val="0"/>
            <w:color w:val="auto"/>
            <w:sz w:val="24"/>
            <w:szCs w:val="24"/>
            <w:lang w:val="en-US"/>
          </w:rPr>
          <w:t>juliana.sgorlon@yahoo.com.br</w:t>
        </w:r>
      </w:hyperlink>
      <w:r w:rsidRPr="00CD2C2D">
        <w:rPr>
          <w:rFonts w:ascii="Times New Roman" w:hAnsi="Times New Roman"/>
          <w:bCs/>
          <w:i w:val="0"/>
          <w:sz w:val="24"/>
          <w:szCs w:val="24"/>
          <w:lang w:val="en-US"/>
        </w:rPr>
        <w:t xml:space="preserve">. 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Título: </w:t>
      </w:r>
      <w:r w:rsidR="00CD2C2D">
        <w:rPr>
          <w:rFonts w:ascii="Times New Roman" w:hAnsi="Times New Roman"/>
          <w:bCs/>
          <w:i w:val="0"/>
          <w:sz w:val="24"/>
          <w:szCs w:val="24"/>
        </w:rPr>
        <w:t>Doutora em Engenharia Química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. Link para lattes: </w:t>
      </w:r>
      <w:hyperlink r:id="rId11" w:history="1">
        <w:r w:rsidRPr="00CE56F0">
          <w:rPr>
            <w:rStyle w:val="Hyperlink"/>
            <w:rFonts w:ascii="Times New Roman" w:hAnsi="Times New Roman"/>
            <w:i w:val="0"/>
            <w:color w:val="auto"/>
            <w:sz w:val="24"/>
            <w:szCs w:val="24"/>
            <w:shd w:val="clear" w:color="auto" w:fill="FFFFFF"/>
          </w:rPr>
          <w:t>http://buscatextual.cnpq.br/buscatextual/visualizacv.do?id=K4260130J9</w:t>
        </w:r>
      </w:hyperlink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>. Docente do curso de Tecnologia em Processos Químicos, Engenharia Têxtil e Engenharia Química na U</w:t>
      </w:r>
      <w:r w:rsidR="007A29F3">
        <w:rPr>
          <w:rFonts w:ascii="Times New Roman" w:hAnsi="Times New Roman"/>
          <w:i w:val="0"/>
          <w:sz w:val="24"/>
          <w:szCs w:val="24"/>
          <w:shd w:val="clear" w:color="auto" w:fill="FFFFFF"/>
        </w:rPr>
        <w:t>niversidade Tecnológica Federal do Paraná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>, Campus Apucarana</w:t>
      </w:r>
      <w:r w:rsidR="00855505">
        <w:rPr>
          <w:rFonts w:ascii="Times New Roman" w:hAnsi="Times New Roman"/>
          <w:i w:val="0"/>
          <w:sz w:val="24"/>
          <w:szCs w:val="24"/>
          <w:shd w:val="clear" w:color="auto" w:fill="FFFFFF"/>
        </w:rPr>
        <w:t>. Possui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experiência na área de desenvolvimento de processos, linha de pesquisa</w:t>
      </w:r>
      <w:r w:rsidR="00855505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em</w:t>
      </w:r>
      <w:r w:rsidRPr="00CE56F0">
        <w:rPr>
          <w:rFonts w:ascii="Times New Roman" w:hAnsi="Times New Roman"/>
          <w:i w:val="0"/>
          <w:sz w:val="24"/>
          <w:szCs w:val="24"/>
          <w:shd w:val="clear" w:color="auto" w:fill="FFFFFF"/>
        </w:rPr>
        <w:t xml:space="preserve"> gestão, controle e preservação ambiental</w:t>
      </w:r>
      <w:r w:rsidR="00BE03DF">
        <w:rPr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CE56F0">
        <w:rPr>
          <w:rFonts w:ascii="Times New Roman" w:hAnsi="Times New Roman"/>
          <w:bCs/>
          <w:i w:val="0"/>
          <w:sz w:val="24"/>
          <w:szCs w:val="24"/>
        </w:rPr>
        <w:t xml:space="preserve"> </w:t>
      </w:r>
    </w:p>
    <w:p w:rsidR="00CE56F0" w:rsidRDefault="00CE56F0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color w:val="000000"/>
          <w:sz w:val="24"/>
          <w:szCs w:val="24"/>
        </w:rPr>
      </w:pPr>
    </w:p>
    <w:p w:rsidR="00CD2C2D" w:rsidRDefault="00CD2C2D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color w:val="000000"/>
          <w:sz w:val="24"/>
          <w:szCs w:val="24"/>
        </w:rPr>
      </w:pPr>
      <w:r w:rsidRPr="00CD2C2D">
        <w:rPr>
          <w:rFonts w:ascii="Times New Roman" w:hAnsi="Times New Roman"/>
          <w:bCs/>
          <w:color w:val="000000"/>
          <w:sz w:val="24"/>
          <w:szCs w:val="24"/>
        </w:rPr>
        <w:t xml:space="preserve">Célia Regina </w:t>
      </w:r>
      <w:proofErr w:type="spellStart"/>
      <w:r w:rsidRPr="00CD2C2D">
        <w:rPr>
          <w:rFonts w:ascii="Times New Roman" w:hAnsi="Times New Roman"/>
          <w:bCs/>
          <w:color w:val="000000"/>
          <w:sz w:val="24"/>
          <w:szCs w:val="24"/>
        </w:rPr>
        <w:t>Granhen</w:t>
      </w:r>
      <w:proofErr w:type="spellEnd"/>
      <w:r w:rsidRPr="00CD2C2D">
        <w:rPr>
          <w:rFonts w:ascii="Times New Roman" w:hAnsi="Times New Roman"/>
          <w:bCs/>
          <w:color w:val="000000"/>
          <w:sz w:val="24"/>
          <w:szCs w:val="24"/>
        </w:rPr>
        <w:t xml:space="preserve"> Tavares</w:t>
      </w:r>
      <w:r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i w:val="0"/>
          <w:color w:val="000000"/>
          <w:sz w:val="24"/>
          <w:szCs w:val="24"/>
        </w:rPr>
        <w:t>Email</w:t>
      </w:r>
      <w:proofErr w:type="spellEnd"/>
      <w:r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: </w:t>
      </w:r>
      <w:hyperlink r:id="rId12" w:history="1">
        <w:r w:rsidRPr="00BD46F8">
          <w:rPr>
            <w:rStyle w:val="Hyperlink"/>
            <w:rFonts w:ascii="Times New Roman" w:hAnsi="Times New Roman"/>
            <w:bCs/>
            <w:i w:val="0"/>
            <w:sz w:val="24"/>
            <w:szCs w:val="24"/>
          </w:rPr>
          <w:t>celiagranhen@gmail.com</w:t>
        </w:r>
      </w:hyperlink>
      <w:r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. Título: Doutora em Engenharia Química. Link para lattes: </w:t>
      </w:r>
      <w:r w:rsidRPr="00CD2C2D">
        <w:rPr>
          <w:rFonts w:ascii="Times New Roman" w:hAnsi="Times New Roman"/>
          <w:bCs/>
          <w:i w:val="0"/>
          <w:color w:val="000000"/>
          <w:sz w:val="24"/>
          <w:szCs w:val="24"/>
        </w:rPr>
        <w:t>http://buscatextual.cnpq.br/buscatextual/visualizacv.do?id=K4798748U2</w:t>
      </w:r>
      <w:r>
        <w:rPr>
          <w:rFonts w:ascii="Times New Roman" w:hAnsi="Times New Roman"/>
          <w:bCs/>
          <w:i w:val="0"/>
          <w:color w:val="000000"/>
          <w:sz w:val="24"/>
          <w:szCs w:val="24"/>
        </w:rPr>
        <w:t>.</w:t>
      </w:r>
      <w:r w:rsidRPr="00CD2C2D"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 w:val="0"/>
          <w:color w:val="000000"/>
          <w:sz w:val="24"/>
          <w:szCs w:val="24"/>
        </w:rPr>
        <w:t>P</w:t>
      </w:r>
      <w:r w:rsidRPr="00CD2C2D">
        <w:rPr>
          <w:rFonts w:ascii="Times New Roman" w:hAnsi="Times New Roman"/>
          <w:i w:val="0"/>
          <w:color w:val="000000"/>
          <w:sz w:val="24"/>
          <w:szCs w:val="24"/>
        </w:rPr>
        <w:t>rofessora Titular do Departamento de Engenharia Química da Universidade Estadual de Maringá</w:t>
      </w:r>
      <w:r w:rsidR="00D44166">
        <w:rPr>
          <w:rFonts w:ascii="Times New Roman" w:hAnsi="Times New Roman"/>
          <w:i w:val="0"/>
          <w:color w:val="000000"/>
          <w:sz w:val="24"/>
          <w:szCs w:val="24"/>
        </w:rPr>
        <w:t xml:space="preserve"> (UEM)</w:t>
      </w:r>
      <w:r>
        <w:rPr>
          <w:rFonts w:ascii="Times New Roman" w:hAnsi="Times New Roman"/>
          <w:i w:val="0"/>
          <w:color w:val="000000"/>
          <w:sz w:val="24"/>
          <w:szCs w:val="24"/>
        </w:rPr>
        <w:t xml:space="preserve">. </w:t>
      </w:r>
      <w:r w:rsidRPr="00D44166">
        <w:rPr>
          <w:rFonts w:ascii="Times New Roman" w:hAnsi="Times New Roman"/>
          <w:i w:val="0"/>
          <w:sz w:val="24"/>
          <w:shd w:val="clear" w:color="auto" w:fill="FFFFFF"/>
        </w:rPr>
        <w:t>Tem experiência e atua nas áreas de Engenharia Química e Engenharia Sanitária e Ambiental.</w:t>
      </w:r>
      <w:r w:rsidR="00D44166" w:rsidRPr="00D44166">
        <w:rPr>
          <w:rFonts w:ascii="Times New Roman" w:hAnsi="Times New Roman"/>
          <w:i w:val="0"/>
          <w:sz w:val="24"/>
          <w:shd w:val="clear" w:color="auto" w:fill="FFFFFF"/>
        </w:rPr>
        <w:t xml:space="preserve"> Possui 143 artigos publicados na área.</w:t>
      </w:r>
    </w:p>
    <w:p w:rsidR="00CD2C2D" w:rsidRDefault="00CD2C2D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bCs/>
          <w:i w:val="0"/>
          <w:color w:val="000000"/>
          <w:sz w:val="24"/>
          <w:szCs w:val="24"/>
        </w:rPr>
      </w:pPr>
    </w:p>
    <w:p w:rsidR="00A521E0" w:rsidRPr="00D44166" w:rsidRDefault="00D4416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D44166">
        <w:rPr>
          <w:rFonts w:ascii="Times New Roman" w:hAnsi="Times New Roman"/>
          <w:sz w:val="24"/>
          <w:szCs w:val="24"/>
        </w:rPr>
        <w:t>Paulo Fernando Soares</w:t>
      </w:r>
      <w:r>
        <w:rPr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Pr="00E12426">
        <w:rPr>
          <w:rFonts w:ascii="Times New Roman" w:hAnsi="Times New Roman"/>
          <w:i w:val="0"/>
          <w:sz w:val="24"/>
          <w:szCs w:val="24"/>
        </w:rPr>
        <w:t>Email</w:t>
      </w:r>
      <w:proofErr w:type="spellEnd"/>
      <w:r w:rsidRPr="00E12426">
        <w:rPr>
          <w:rFonts w:ascii="Times New Roman" w:hAnsi="Times New Roman"/>
          <w:i w:val="0"/>
          <w:sz w:val="24"/>
          <w:szCs w:val="24"/>
        </w:rPr>
        <w:t>:</w:t>
      </w:r>
      <w:r w:rsidRPr="00E12426">
        <w:t xml:space="preserve"> </w:t>
      </w:r>
      <w:hyperlink r:id="rId13" w:history="1">
        <w:r w:rsidRPr="00E12426">
          <w:rPr>
            <w:rStyle w:val="Hyperlink"/>
            <w:rFonts w:ascii="Times New Roman" w:hAnsi="Times New Roman"/>
            <w:i w:val="0"/>
            <w:sz w:val="24"/>
            <w:szCs w:val="24"/>
          </w:rPr>
          <w:t>paulofsoares@gmail.com</w:t>
        </w:r>
      </w:hyperlink>
      <w:r w:rsidRPr="00E12426">
        <w:rPr>
          <w:rFonts w:ascii="Times New Roman" w:hAnsi="Times New Roman"/>
          <w:i w:val="0"/>
          <w:sz w:val="24"/>
          <w:szCs w:val="24"/>
        </w:rPr>
        <w:t xml:space="preserve">. </w:t>
      </w:r>
      <w:r w:rsidRPr="00D44166">
        <w:rPr>
          <w:rFonts w:ascii="Times New Roman" w:hAnsi="Times New Roman"/>
          <w:i w:val="0"/>
          <w:sz w:val="24"/>
          <w:szCs w:val="24"/>
        </w:rPr>
        <w:t xml:space="preserve">Título: Doutor em Engenharia Civil. Link para lattes: </w:t>
      </w:r>
      <w:hyperlink r:id="rId14" w:history="1">
        <w:r w:rsidRPr="00BD46F8">
          <w:rPr>
            <w:rStyle w:val="Hyperlink"/>
            <w:rFonts w:ascii="Times New Roman" w:hAnsi="Times New Roman"/>
            <w:i w:val="0"/>
            <w:sz w:val="24"/>
            <w:szCs w:val="24"/>
          </w:rPr>
          <w:t>http://buscatextual.cnpq.br/buscatextual/visualizacv.do?id=K4793216H3</w:t>
        </w:r>
      </w:hyperlink>
      <w:r>
        <w:rPr>
          <w:rFonts w:ascii="Times New Roman" w:hAnsi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i w:val="0"/>
          <w:color w:val="000000"/>
          <w:sz w:val="24"/>
          <w:szCs w:val="24"/>
        </w:rPr>
        <w:t>P</w:t>
      </w:r>
      <w:r w:rsidRPr="00CD2C2D">
        <w:rPr>
          <w:rFonts w:ascii="Times New Roman" w:hAnsi="Times New Roman"/>
          <w:i w:val="0"/>
          <w:color w:val="000000"/>
          <w:sz w:val="24"/>
          <w:szCs w:val="24"/>
        </w:rPr>
        <w:t xml:space="preserve">rofessora Titular do Departamento de Engenharia </w:t>
      </w:r>
      <w:r>
        <w:rPr>
          <w:rFonts w:ascii="Times New Roman" w:hAnsi="Times New Roman"/>
          <w:i w:val="0"/>
          <w:color w:val="000000"/>
          <w:sz w:val="24"/>
          <w:szCs w:val="24"/>
        </w:rPr>
        <w:t>Civil</w:t>
      </w:r>
      <w:r w:rsidRPr="00CD2C2D">
        <w:rPr>
          <w:rFonts w:ascii="Times New Roman" w:hAnsi="Times New Roman"/>
          <w:i w:val="0"/>
          <w:color w:val="000000"/>
          <w:sz w:val="24"/>
          <w:szCs w:val="24"/>
        </w:rPr>
        <w:t xml:space="preserve"> da Universidade Estadual de Maringá</w:t>
      </w:r>
      <w:r>
        <w:rPr>
          <w:rFonts w:ascii="Times New Roman" w:hAnsi="Times New Roman"/>
          <w:i w:val="0"/>
          <w:color w:val="000000"/>
          <w:sz w:val="24"/>
          <w:szCs w:val="24"/>
        </w:rPr>
        <w:t xml:space="preserve"> (UEM). </w:t>
      </w:r>
      <w:r>
        <w:rPr>
          <w:rStyle w:val="apple-converted-space"/>
          <w:rFonts w:ascii="Tahoma" w:hAnsi="Tahoma" w:cs="Tahoma"/>
          <w:color w:val="666666"/>
          <w:sz w:val="20"/>
          <w:shd w:val="clear" w:color="auto" w:fill="FFFFFF"/>
        </w:rPr>
        <w:t> </w:t>
      </w:r>
      <w:r w:rsidRPr="00D44166">
        <w:rPr>
          <w:rFonts w:ascii="Times New Roman" w:hAnsi="Times New Roman"/>
          <w:i w:val="0"/>
          <w:sz w:val="24"/>
          <w:shd w:val="clear" w:color="auto" w:fill="FFFFFF"/>
        </w:rPr>
        <w:t xml:space="preserve">Tem experiência na área de Engenharia Civil, com ênfase em Conforto </w:t>
      </w:r>
      <w:proofErr w:type="spellStart"/>
      <w:r w:rsidRPr="00D44166">
        <w:rPr>
          <w:rFonts w:ascii="Times New Roman" w:hAnsi="Times New Roman"/>
          <w:i w:val="0"/>
          <w:sz w:val="24"/>
          <w:shd w:val="clear" w:color="auto" w:fill="FFFFFF"/>
        </w:rPr>
        <w:t>Bioclimático</w:t>
      </w:r>
      <w:proofErr w:type="spellEnd"/>
      <w:r w:rsidRPr="00D44166">
        <w:rPr>
          <w:rFonts w:ascii="Times New Roman" w:hAnsi="Times New Roman"/>
          <w:i w:val="0"/>
          <w:sz w:val="24"/>
          <w:shd w:val="clear" w:color="auto" w:fill="FFFFFF"/>
        </w:rPr>
        <w:t xml:space="preserve"> e Acústico de Sistemas Urbanos.</w:t>
      </w:r>
      <w:r w:rsidRPr="00D44166">
        <w:rPr>
          <w:rFonts w:ascii="Tahoma" w:hAnsi="Tahoma" w:cs="Tahoma"/>
          <w:sz w:val="24"/>
          <w:shd w:val="clear" w:color="auto" w:fill="FFFFFF"/>
        </w:rPr>
        <w:t xml:space="preserve"> </w:t>
      </w:r>
    </w:p>
    <w:p w:rsidR="00D44166" w:rsidRDefault="00D4416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D44166" w:rsidRPr="00D44166" w:rsidRDefault="00D44166" w:rsidP="004E5483">
      <w:pPr>
        <w:pStyle w:val="aendereco"/>
        <w:widowControl w:val="0"/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D44166">
        <w:rPr>
          <w:rFonts w:ascii="Times New Roman" w:hAnsi="Times New Roman"/>
          <w:sz w:val="24"/>
          <w:szCs w:val="24"/>
        </w:rPr>
        <w:t>Encarnita</w:t>
      </w:r>
      <w:proofErr w:type="spellEnd"/>
      <w:r w:rsidRPr="00D44166">
        <w:rPr>
          <w:rFonts w:ascii="Times New Roman" w:hAnsi="Times New Roman"/>
          <w:sz w:val="24"/>
          <w:szCs w:val="24"/>
        </w:rPr>
        <w:t xml:space="preserve"> Salas Martin</w:t>
      </w:r>
      <w:r>
        <w:rPr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Pr="00E12426">
        <w:rPr>
          <w:rFonts w:ascii="Times New Roman" w:hAnsi="Times New Roman"/>
          <w:i w:val="0"/>
          <w:sz w:val="24"/>
          <w:szCs w:val="24"/>
        </w:rPr>
        <w:t>Email</w:t>
      </w:r>
      <w:proofErr w:type="spellEnd"/>
      <w:r w:rsidRPr="00E12426">
        <w:rPr>
          <w:rFonts w:ascii="Times New Roman" w:hAnsi="Times New Roman"/>
          <w:i w:val="0"/>
          <w:sz w:val="24"/>
          <w:szCs w:val="24"/>
        </w:rPr>
        <w:t xml:space="preserve">: </w:t>
      </w:r>
      <w:hyperlink r:id="rId15" w:history="1">
        <w:r w:rsidRPr="00E12426">
          <w:rPr>
            <w:rStyle w:val="Hyperlink"/>
            <w:rFonts w:ascii="Times New Roman" w:hAnsi="Times New Roman"/>
            <w:i w:val="0"/>
            <w:sz w:val="24"/>
            <w:szCs w:val="24"/>
          </w:rPr>
          <w:t>encarnita@fct.unesp.br</w:t>
        </w:r>
      </w:hyperlink>
      <w:r w:rsidRPr="00E12426">
        <w:rPr>
          <w:rFonts w:ascii="Times New Roman" w:hAnsi="Times New Roman"/>
          <w:i w:val="0"/>
          <w:sz w:val="24"/>
          <w:szCs w:val="24"/>
        </w:rPr>
        <w:t xml:space="preserve">. </w:t>
      </w:r>
      <w:r w:rsidRPr="00D44166">
        <w:rPr>
          <w:rFonts w:ascii="Times New Roman" w:hAnsi="Times New Roman"/>
          <w:i w:val="0"/>
          <w:sz w:val="24"/>
          <w:szCs w:val="24"/>
        </w:rPr>
        <w:t xml:space="preserve">Título: Doutora em Geociências. Link para lattes: </w:t>
      </w:r>
      <w:hyperlink r:id="rId16" w:history="1">
        <w:r w:rsidRPr="00BD46F8">
          <w:rPr>
            <w:rStyle w:val="Hyperlink"/>
            <w:rFonts w:ascii="Times New Roman" w:hAnsi="Times New Roman"/>
            <w:i w:val="0"/>
            <w:sz w:val="24"/>
            <w:szCs w:val="24"/>
          </w:rPr>
          <w:t>http://buscatextual.cnpq.br/buscatextual/visualizacv.do?id=K4728510P1</w:t>
        </w:r>
      </w:hyperlink>
      <w:r>
        <w:rPr>
          <w:rFonts w:ascii="Times New Roman" w:hAnsi="Times New Roman"/>
          <w:i w:val="0"/>
          <w:sz w:val="24"/>
          <w:szCs w:val="24"/>
        </w:rPr>
        <w:t xml:space="preserve">. </w:t>
      </w:r>
      <w:r w:rsidRPr="00D44166">
        <w:rPr>
          <w:rFonts w:ascii="Times New Roman" w:hAnsi="Times New Roman"/>
          <w:i w:val="0"/>
          <w:sz w:val="24"/>
          <w:shd w:val="clear" w:color="auto" w:fill="FFFFFF"/>
        </w:rPr>
        <w:t>Professora da Faculdade de Ciências e Tecnologia da UNESP - Campus de Presidente Prudente. Trabalha com Problemas Ambientais Urbanos, atuando principalmente nos seguintes temas: qualidade de água, resíduos sólidos, áreas verdes, qualidade ambiental urbana, políticas públicas e arquitetura sustentável</w:t>
      </w:r>
      <w:r w:rsidR="00BE03DF">
        <w:rPr>
          <w:rFonts w:ascii="Times New Roman" w:hAnsi="Times New Roman"/>
          <w:i w:val="0"/>
          <w:sz w:val="24"/>
          <w:shd w:val="clear" w:color="auto" w:fill="FFFFFF"/>
        </w:rPr>
        <w:t>.</w:t>
      </w:r>
      <w:bookmarkStart w:id="0" w:name="_GoBack"/>
      <w:bookmarkEnd w:id="0"/>
    </w:p>
    <w:sectPr w:rsidR="00D44166" w:rsidRPr="00D44166" w:rsidSect="004E548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AC"/>
    <w:rsid w:val="00010208"/>
    <w:rsid w:val="0001597B"/>
    <w:rsid w:val="000834A9"/>
    <w:rsid w:val="000A102E"/>
    <w:rsid w:val="000B5F57"/>
    <w:rsid w:val="000E7E24"/>
    <w:rsid w:val="00115B94"/>
    <w:rsid w:val="00146087"/>
    <w:rsid w:val="00165465"/>
    <w:rsid w:val="0017557A"/>
    <w:rsid w:val="001E5DC1"/>
    <w:rsid w:val="00223C0A"/>
    <w:rsid w:val="0023524A"/>
    <w:rsid w:val="0025678B"/>
    <w:rsid w:val="0028418F"/>
    <w:rsid w:val="002B1EC7"/>
    <w:rsid w:val="002B545F"/>
    <w:rsid w:val="002B5FDA"/>
    <w:rsid w:val="002D16CA"/>
    <w:rsid w:val="002E79A3"/>
    <w:rsid w:val="00303378"/>
    <w:rsid w:val="003326C9"/>
    <w:rsid w:val="00350BBB"/>
    <w:rsid w:val="003B0105"/>
    <w:rsid w:val="003B0B3F"/>
    <w:rsid w:val="003B134D"/>
    <w:rsid w:val="003C205B"/>
    <w:rsid w:val="003D5EBC"/>
    <w:rsid w:val="0042753F"/>
    <w:rsid w:val="00450065"/>
    <w:rsid w:val="00477337"/>
    <w:rsid w:val="00484FA1"/>
    <w:rsid w:val="004B1D3F"/>
    <w:rsid w:val="004C7D2F"/>
    <w:rsid w:val="004D2C5F"/>
    <w:rsid w:val="004E5483"/>
    <w:rsid w:val="004F1C35"/>
    <w:rsid w:val="005343AA"/>
    <w:rsid w:val="00552352"/>
    <w:rsid w:val="00573496"/>
    <w:rsid w:val="005A34F7"/>
    <w:rsid w:val="005B3261"/>
    <w:rsid w:val="005B52B3"/>
    <w:rsid w:val="00646E32"/>
    <w:rsid w:val="0065186D"/>
    <w:rsid w:val="0069008A"/>
    <w:rsid w:val="00696F72"/>
    <w:rsid w:val="006D12AF"/>
    <w:rsid w:val="006E7F82"/>
    <w:rsid w:val="007A29F3"/>
    <w:rsid w:val="007A507A"/>
    <w:rsid w:val="007E2526"/>
    <w:rsid w:val="00855505"/>
    <w:rsid w:val="00863558"/>
    <w:rsid w:val="008A5108"/>
    <w:rsid w:val="008C11BB"/>
    <w:rsid w:val="008C7903"/>
    <w:rsid w:val="00916BE3"/>
    <w:rsid w:val="00937162"/>
    <w:rsid w:val="009426AA"/>
    <w:rsid w:val="009A38F1"/>
    <w:rsid w:val="009D30A8"/>
    <w:rsid w:val="009E0306"/>
    <w:rsid w:val="009E33EE"/>
    <w:rsid w:val="00A0610E"/>
    <w:rsid w:val="00A521E0"/>
    <w:rsid w:val="00A6743B"/>
    <w:rsid w:val="00A83599"/>
    <w:rsid w:val="00A837AC"/>
    <w:rsid w:val="00AD0276"/>
    <w:rsid w:val="00AE1212"/>
    <w:rsid w:val="00B0643A"/>
    <w:rsid w:val="00B13992"/>
    <w:rsid w:val="00B55993"/>
    <w:rsid w:val="00B70DF5"/>
    <w:rsid w:val="00B72FAC"/>
    <w:rsid w:val="00B96DF6"/>
    <w:rsid w:val="00BA723B"/>
    <w:rsid w:val="00BC283B"/>
    <w:rsid w:val="00BE03DF"/>
    <w:rsid w:val="00BE1AFC"/>
    <w:rsid w:val="00C2135A"/>
    <w:rsid w:val="00C45ED9"/>
    <w:rsid w:val="00C66B5B"/>
    <w:rsid w:val="00C842BF"/>
    <w:rsid w:val="00C87D02"/>
    <w:rsid w:val="00CC74C3"/>
    <w:rsid w:val="00CD0D5E"/>
    <w:rsid w:val="00CD1047"/>
    <w:rsid w:val="00CD2C2D"/>
    <w:rsid w:val="00CE2D9B"/>
    <w:rsid w:val="00CE56F0"/>
    <w:rsid w:val="00CF5F93"/>
    <w:rsid w:val="00D44166"/>
    <w:rsid w:val="00D56B7F"/>
    <w:rsid w:val="00D56C66"/>
    <w:rsid w:val="00DA3FB4"/>
    <w:rsid w:val="00DD4251"/>
    <w:rsid w:val="00DD78D0"/>
    <w:rsid w:val="00E12426"/>
    <w:rsid w:val="00E164C8"/>
    <w:rsid w:val="00E418D7"/>
    <w:rsid w:val="00E5240F"/>
    <w:rsid w:val="00E8111B"/>
    <w:rsid w:val="00E86AC7"/>
    <w:rsid w:val="00E87054"/>
    <w:rsid w:val="00E9634C"/>
    <w:rsid w:val="00E97B38"/>
    <w:rsid w:val="00EB0B45"/>
    <w:rsid w:val="00EF5323"/>
    <w:rsid w:val="00F54948"/>
    <w:rsid w:val="00F55CFA"/>
    <w:rsid w:val="00F85B41"/>
    <w:rsid w:val="00F90DB4"/>
    <w:rsid w:val="00FA21CC"/>
    <w:rsid w:val="00FC749B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D93B-2154-4C4C-A697-14F4265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9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4E5483"/>
    <w:rPr>
      <w:rFonts w:cs="Times New Roman"/>
      <w:color w:val="0000FF"/>
      <w:u w:val="single"/>
    </w:rPr>
  </w:style>
  <w:style w:type="paragraph" w:customStyle="1" w:styleId="aendereco">
    <w:name w:val="a_endereco"/>
    <w:basedOn w:val="Normal"/>
    <w:rsid w:val="004E5483"/>
    <w:pPr>
      <w:spacing w:after="240" w:line="240" w:lineRule="auto"/>
    </w:pPr>
    <w:rPr>
      <w:rFonts w:ascii="Arial" w:eastAsia="Times New Roman" w:hAnsi="Arial" w:cs="Times New Roman"/>
      <w:i/>
      <w:sz w:val="1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521E0"/>
  </w:style>
  <w:style w:type="paragraph" w:styleId="PargrafodaLista">
    <w:name w:val="List Paragraph"/>
    <w:basedOn w:val="Normal"/>
    <w:uiPriority w:val="34"/>
    <w:qFormat/>
    <w:rsid w:val="000E7E24"/>
    <w:pPr>
      <w:ind w:left="720"/>
      <w:contextualSpacing/>
    </w:pPr>
    <w:rPr>
      <w:rFonts w:eastAsiaTheme="minorEastAsia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D2C2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har"/>
    <w:rsid w:val="00E87054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E87054"/>
    <w:rPr>
      <w:rFonts w:ascii="Calibri" w:eastAsia="Calibri" w:hAnsi="Calibri" w:cs="Calibri"/>
      <w:b/>
      <w:color w:val="000000"/>
      <w:sz w:val="72"/>
      <w:szCs w:val="7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e.bongiovani@gmail.com" TargetMode="External"/><Relationship Id="rId13" Type="http://schemas.openxmlformats.org/officeDocument/2006/relationships/hyperlink" Target="mailto:paulofsoares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redterr@gmail.com.br" TargetMode="External"/><Relationship Id="rId12" Type="http://schemas.openxmlformats.org/officeDocument/2006/relationships/hyperlink" Target="mailto:celiagranhen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scatextual.cnpq.br/buscatextual/visualizacv.do?id=K4728510P1" TargetMode="External"/><Relationship Id="rId1" Type="http://schemas.openxmlformats.org/officeDocument/2006/relationships/styles" Target="styles.xml"/><Relationship Id="rId6" Type="http://schemas.openxmlformats.org/officeDocument/2006/relationships/hyperlink" Target="mailto:adrianagamaral@gmail.com" TargetMode="External"/><Relationship Id="rId11" Type="http://schemas.openxmlformats.org/officeDocument/2006/relationships/hyperlink" Target="http://buscatextual.cnpq.br/buscatextual/visualizacv.do?id=K4260130J9" TargetMode="External"/><Relationship Id="rId5" Type="http://schemas.openxmlformats.org/officeDocument/2006/relationships/hyperlink" Target="mailto:rofreire@gmail.com" TargetMode="External"/><Relationship Id="rId15" Type="http://schemas.openxmlformats.org/officeDocument/2006/relationships/hyperlink" Target="mailto:encarnita@fct.unesp.br" TargetMode="External"/><Relationship Id="rId10" Type="http://schemas.openxmlformats.org/officeDocument/2006/relationships/hyperlink" Target="mailto:juliana.sgorlon@yahoo.com.br" TargetMode="External"/><Relationship Id="rId4" Type="http://schemas.openxmlformats.org/officeDocument/2006/relationships/hyperlink" Target="mailto:grasiane_melo@yahoo.com.br" TargetMode="External"/><Relationship Id="rId9" Type="http://schemas.openxmlformats.org/officeDocument/2006/relationships/hyperlink" Target="mailto:roselenems@yahoo.com.br" TargetMode="External"/><Relationship Id="rId14" Type="http://schemas.openxmlformats.org/officeDocument/2006/relationships/hyperlink" Target="http://buscatextual.cnpq.br/buscatextual/visualizacv.do?id=K4793216H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L</cp:lastModifiedBy>
  <cp:revision>4</cp:revision>
  <cp:lastPrinted>2014-06-12T12:12:00Z</cp:lastPrinted>
  <dcterms:created xsi:type="dcterms:W3CDTF">2015-09-28T22:53:00Z</dcterms:created>
  <dcterms:modified xsi:type="dcterms:W3CDTF">2015-09-28T22:56:00Z</dcterms:modified>
</cp:coreProperties>
</file>