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69F" w:rsidRDefault="00D6569F" w:rsidP="00D6569F">
      <w:pPr>
        <w:pStyle w:val="SemEspaamento"/>
        <w:jc w:val="center"/>
        <w:rPr>
          <w:rFonts w:ascii="Times New Roman" w:hAnsi="Times New Roman"/>
          <w:b/>
          <w:sz w:val="30"/>
          <w:szCs w:val="30"/>
        </w:rPr>
      </w:pPr>
      <w:r w:rsidRPr="00594D0E">
        <w:rPr>
          <w:rFonts w:ascii="Times New Roman" w:hAnsi="Times New Roman"/>
          <w:b/>
          <w:sz w:val="30"/>
          <w:szCs w:val="30"/>
        </w:rPr>
        <w:t>E</w:t>
      </w:r>
      <w:r>
        <w:rPr>
          <w:rFonts w:ascii="Times New Roman" w:hAnsi="Times New Roman"/>
          <w:b/>
          <w:sz w:val="30"/>
          <w:szCs w:val="30"/>
        </w:rPr>
        <w:t>studo comparativo do potencial risco de toxicidade ambiental de efluentes advindo de diferentes laboratórios de uma farmácia magistral na cidade de Joinville - SC</w:t>
      </w:r>
    </w:p>
    <w:p w:rsidR="00D6569F" w:rsidRDefault="00D6569F" w:rsidP="00D6569F">
      <w:pPr>
        <w:pStyle w:val="SemEspaamento"/>
        <w:jc w:val="center"/>
        <w:rPr>
          <w:rFonts w:ascii="Times New Roman" w:hAnsi="Times New Roman"/>
          <w:b/>
          <w:sz w:val="30"/>
          <w:szCs w:val="30"/>
        </w:rPr>
      </w:pPr>
    </w:p>
    <w:p w:rsidR="00D6569F" w:rsidRDefault="00D6569F" w:rsidP="00D6569F">
      <w:pPr>
        <w:pStyle w:val="Default"/>
        <w:spacing w:after="200"/>
        <w:jc w:val="center"/>
        <w:rPr>
          <w:sz w:val="20"/>
          <w:vertAlign w:val="superscript"/>
        </w:rPr>
      </w:pPr>
      <w:r w:rsidRPr="006B72D9">
        <w:rPr>
          <w:b/>
        </w:rPr>
        <w:t>Luciano Henrique Pinto</w:t>
      </w:r>
      <w:r>
        <w:rPr>
          <w:b/>
          <w:vertAlign w:val="superscript"/>
        </w:rPr>
        <w:t>*1</w:t>
      </w:r>
      <w:r>
        <w:rPr>
          <w:b/>
        </w:rPr>
        <w:t xml:space="preserve">; </w:t>
      </w:r>
      <w:r w:rsidRPr="006B72D9">
        <w:rPr>
          <w:b/>
        </w:rPr>
        <w:t>Gilberto Cardozo</w:t>
      </w:r>
      <w:proofErr w:type="gramStart"/>
      <w:r>
        <w:rPr>
          <w:b/>
          <w:vertAlign w:val="superscript"/>
        </w:rPr>
        <w:t xml:space="preserve">2 </w:t>
      </w:r>
      <w:r>
        <w:rPr>
          <w:b/>
        </w:rPr>
        <w:t>;</w:t>
      </w:r>
      <w:proofErr w:type="gramEnd"/>
      <w:r>
        <w:rPr>
          <w:b/>
        </w:rPr>
        <w:t xml:space="preserve"> </w:t>
      </w:r>
      <w:r w:rsidRPr="006B72D9">
        <w:rPr>
          <w:b/>
        </w:rPr>
        <w:t>Julia Carolina Soares</w:t>
      </w:r>
      <w:r>
        <w:rPr>
          <w:b/>
          <w:vertAlign w:val="superscript"/>
        </w:rPr>
        <w:t>3</w:t>
      </w:r>
      <w:r>
        <w:rPr>
          <w:b/>
        </w:rPr>
        <w:t>; Gilmar Sidnei E</w:t>
      </w:r>
      <w:r w:rsidRPr="00672611">
        <w:rPr>
          <w:b/>
        </w:rPr>
        <w:t>rzinger</w:t>
      </w:r>
      <w:r w:rsidRPr="00672611">
        <w:rPr>
          <w:b/>
          <w:vertAlign w:val="superscript"/>
        </w:rPr>
        <w:t>4</w:t>
      </w:r>
      <w:r>
        <w:rPr>
          <w:b/>
        </w:rPr>
        <w:t>.</w:t>
      </w:r>
    </w:p>
    <w:p w:rsidR="00D6569F" w:rsidRPr="006B72D9" w:rsidRDefault="00D6569F" w:rsidP="00D6569F">
      <w:pPr>
        <w:pStyle w:val="Default"/>
        <w:spacing w:after="200"/>
        <w:jc w:val="center"/>
        <w:rPr>
          <w:sz w:val="20"/>
        </w:rPr>
      </w:pPr>
      <w:r w:rsidRPr="006B72D9">
        <w:rPr>
          <w:sz w:val="20"/>
          <w:vertAlign w:val="superscript"/>
        </w:rPr>
        <w:t xml:space="preserve">1 </w:t>
      </w:r>
    </w:p>
    <w:p w:rsidR="00D6569F" w:rsidRDefault="00D6569F" w:rsidP="00D6569F">
      <w:pPr>
        <w:spacing w:line="240" w:lineRule="auto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  <w:vertAlign w:val="superscript"/>
        </w:rPr>
        <w:t>1</w:t>
      </w:r>
      <w:r w:rsidRPr="006B72D9">
        <w:rPr>
          <w:rFonts w:ascii="Times New Roman" w:hAnsi="Times New Roman" w:cs="Times New Roman"/>
          <w:sz w:val="20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4"/>
          <w:vertAlign w:val="superscript"/>
        </w:rPr>
        <w:t xml:space="preserve"> </w:t>
      </w:r>
      <w:r w:rsidRPr="006B72D9">
        <w:rPr>
          <w:rFonts w:ascii="Times New Roman" w:hAnsi="Times New Roman" w:cs="Times New Roman"/>
          <w:sz w:val="20"/>
          <w:szCs w:val="24"/>
        </w:rPr>
        <w:t>Professor</w:t>
      </w:r>
      <w:proofErr w:type="gramEnd"/>
      <w:r w:rsidRPr="006B72D9">
        <w:rPr>
          <w:rFonts w:ascii="Times New Roman" w:hAnsi="Times New Roman" w:cs="Times New Roman"/>
          <w:sz w:val="20"/>
          <w:szCs w:val="24"/>
        </w:rPr>
        <w:t xml:space="preserve"> do Departamento de Farmácia da Universidade da Região de Joinville –  UNIVILLE</w:t>
      </w:r>
      <w:r>
        <w:rPr>
          <w:rFonts w:ascii="Times New Roman" w:hAnsi="Times New Roman" w:cs="Times New Roman"/>
          <w:sz w:val="20"/>
          <w:szCs w:val="24"/>
        </w:rPr>
        <w:t>, SC, Brasil.</w:t>
      </w:r>
      <w:r>
        <w:rPr>
          <w:rFonts w:ascii="Times New Roman" w:hAnsi="Times New Roman" w:cs="Times New Roman"/>
          <w:sz w:val="20"/>
          <w:szCs w:val="24"/>
        </w:rPr>
        <w:br/>
      </w:r>
      <w:r w:rsidRPr="00266745">
        <w:rPr>
          <w:rFonts w:ascii="Times New Roman" w:hAnsi="Times New Roman" w:cs="Times New Roman"/>
          <w:sz w:val="20"/>
          <w:szCs w:val="24"/>
        </w:rPr>
        <w:t xml:space="preserve">Laboratório de Fotoquímica e </w:t>
      </w:r>
      <w:proofErr w:type="spellStart"/>
      <w:r w:rsidRPr="00266745">
        <w:rPr>
          <w:rFonts w:ascii="Times New Roman" w:hAnsi="Times New Roman" w:cs="Times New Roman"/>
          <w:sz w:val="20"/>
          <w:szCs w:val="24"/>
        </w:rPr>
        <w:t>Fotobiologia</w:t>
      </w:r>
      <w:proofErr w:type="spellEnd"/>
      <w:r w:rsidRPr="00266745">
        <w:rPr>
          <w:rFonts w:ascii="Times New Roman" w:hAnsi="Times New Roman" w:cs="Times New Roman"/>
          <w:sz w:val="20"/>
          <w:szCs w:val="24"/>
        </w:rPr>
        <w:t xml:space="preserve"> da Universidade da Região de Joinville.</w:t>
      </w:r>
    </w:p>
    <w:p w:rsidR="00D6569F" w:rsidRDefault="00D6569F" w:rsidP="00D6569F">
      <w:pPr>
        <w:pStyle w:val="Default"/>
        <w:spacing w:after="200"/>
        <w:jc w:val="center"/>
        <w:rPr>
          <w:sz w:val="20"/>
        </w:rPr>
      </w:pPr>
      <w:r>
        <w:rPr>
          <w:sz w:val="20"/>
          <w:vertAlign w:val="superscript"/>
        </w:rPr>
        <w:t>2</w:t>
      </w:r>
      <w:r w:rsidRPr="00672611">
        <w:rPr>
          <w:sz w:val="20"/>
        </w:rPr>
        <w:t xml:space="preserve"> </w:t>
      </w:r>
      <w:r>
        <w:rPr>
          <w:sz w:val="20"/>
        </w:rPr>
        <w:t xml:space="preserve">Alunos </w:t>
      </w:r>
      <w:r w:rsidRPr="006B72D9">
        <w:rPr>
          <w:sz w:val="20"/>
        </w:rPr>
        <w:t>de graduação do curso de Farmácia da Universidade da Região de Joinville – UNIVILLE</w:t>
      </w:r>
      <w:r>
        <w:rPr>
          <w:sz w:val="20"/>
        </w:rPr>
        <w:t xml:space="preserve">, SC, Brasil. </w:t>
      </w:r>
    </w:p>
    <w:p w:rsidR="00D6569F" w:rsidRDefault="00D6569F" w:rsidP="00D6569F">
      <w:pPr>
        <w:spacing w:line="240" w:lineRule="auto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  <w:vertAlign w:val="superscript"/>
        </w:rPr>
        <w:t>1</w:t>
      </w:r>
      <w:r w:rsidRPr="006B72D9">
        <w:rPr>
          <w:rFonts w:ascii="Times New Roman" w:hAnsi="Times New Roman" w:cs="Times New Roman"/>
          <w:sz w:val="20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4"/>
          <w:vertAlign w:val="superscript"/>
        </w:rPr>
        <w:t xml:space="preserve"> </w:t>
      </w:r>
      <w:r w:rsidRPr="006B72D9">
        <w:rPr>
          <w:rFonts w:ascii="Times New Roman" w:hAnsi="Times New Roman" w:cs="Times New Roman"/>
          <w:sz w:val="20"/>
          <w:szCs w:val="24"/>
        </w:rPr>
        <w:t>Professor</w:t>
      </w:r>
      <w:proofErr w:type="gramEnd"/>
      <w:r w:rsidRPr="006B72D9">
        <w:rPr>
          <w:rFonts w:ascii="Times New Roman" w:hAnsi="Times New Roman" w:cs="Times New Roman"/>
          <w:sz w:val="20"/>
          <w:szCs w:val="24"/>
        </w:rPr>
        <w:t xml:space="preserve"> do </w:t>
      </w:r>
      <w:r>
        <w:rPr>
          <w:rFonts w:ascii="Times New Roman" w:hAnsi="Times New Roman" w:cs="Times New Roman"/>
          <w:sz w:val="20"/>
          <w:szCs w:val="24"/>
        </w:rPr>
        <w:t>Programa de Pós Graduação em Saúde e Meio Ambiente da</w:t>
      </w:r>
      <w:r w:rsidRPr="006B72D9">
        <w:rPr>
          <w:rFonts w:ascii="Times New Roman" w:hAnsi="Times New Roman" w:cs="Times New Roman"/>
          <w:sz w:val="20"/>
          <w:szCs w:val="24"/>
        </w:rPr>
        <w:t xml:space="preserve"> Universidade da Região de Joinville –  UNIVILLE</w:t>
      </w:r>
      <w:r>
        <w:rPr>
          <w:rFonts w:ascii="Times New Roman" w:hAnsi="Times New Roman" w:cs="Times New Roman"/>
          <w:sz w:val="20"/>
          <w:szCs w:val="24"/>
        </w:rPr>
        <w:t>, SC, Brasil.</w:t>
      </w:r>
      <w:r>
        <w:rPr>
          <w:rFonts w:ascii="Times New Roman" w:hAnsi="Times New Roman" w:cs="Times New Roman"/>
          <w:sz w:val="20"/>
          <w:szCs w:val="24"/>
        </w:rPr>
        <w:br/>
      </w:r>
      <w:r w:rsidRPr="00266745">
        <w:rPr>
          <w:rFonts w:ascii="Times New Roman" w:hAnsi="Times New Roman" w:cs="Times New Roman"/>
          <w:sz w:val="20"/>
          <w:szCs w:val="24"/>
        </w:rPr>
        <w:t xml:space="preserve">Laboratório de Fotoquímica e </w:t>
      </w:r>
      <w:proofErr w:type="spellStart"/>
      <w:r w:rsidRPr="00266745">
        <w:rPr>
          <w:rFonts w:ascii="Times New Roman" w:hAnsi="Times New Roman" w:cs="Times New Roman"/>
          <w:sz w:val="20"/>
          <w:szCs w:val="24"/>
        </w:rPr>
        <w:t>Fotobiologia</w:t>
      </w:r>
      <w:proofErr w:type="spellEnd"/>
      <w:r w:rsidRPr="00266745">
        <w:rPr>
          <w:rFonts w:ascii="Times New Roman" w:hAnsi="Times New Roman" w:cs="Times New Roman"/>
          <w:sz w:val="20"/>
          <w:szCs w:val="24"/>
        </w:rPr>
        <w:t xml:space="preserve"> da Universidade da Região de Joinville.</w:t>
      </w:r>
    </w:p>
    <w:p w:rsidR="00D6569F" w:rsidRPr="00672611" w:rsidRDefault="00D6569F" w:rsidP="00D6569F">
      <w:pPr>
        <w:pStyle w:val="Default"/>
        <w:spacing w:after="200"/>
        <w:jc w:val="center"/>
        <w:rPr>
          <w:sz w:val="20"/>
          <w:vertAlign w:val="superscript"/>
        </w:rPr>
      </w:pPr>
      <w:r>
        <w:rPr>
          <w:sz w:val="20"/>
        </w:rPr>
        <w:br/>
      </w:r>
    </w:p>
    <w:p w:rsidR="00D6569F" w:rsidRPr="00F3127B" w:rsidRDefault="00D6569F" w:rsidP="00D6569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3127B">
        <w:rPr>
          <w:rFonts w:ascii="Times New Roman" w:hAnsi="Times New Roman" w:cs="Times New Roman"/>
          <w:sz w:val="20"/>
          <w:szCs w:val="20"/>
        </w:rPr>
        <w:t>Autor Correspondente*: e-mail: lucianohp.pq@gmail.comgilberto.cardozo@univille.edu.br</w:t>
      </w:r>
      <w:proofErr w:type="gramStart"/>
      <w:r w:rsidRPr="00F3127B">
        <w:rPr>
          <w:rFonts w:ascii="Times New Roman" w:hAnsi="Times New Roman" w:cs="Times New Roman"/>
          <w:sz w:val="20"/>
          <w:szCs w:val="20"/>
        </w:rPr>
        <w:t xml:space="preserve">, </w:t>
      </w:r>
      <w:r w:rsidRPr="00F3127B">
        <w:rPr>
          <w:rFonts w:ascii="Times New Roman" w:hAnsi="Times New Roman" w:cs="Times New Roman"/>
          <w:sz w:val="20"/>
          <w:szCs w:val="20"/>
        </w:rPr>
        <w:br/>
        <w:t>,</w:t>
      </w:r>
      <w:proofErr w:type="gramEnd"/>
      <w:r w:rsidRPr="00F3127B">
        <w:rPr>
          <w:rFonts w:ascii="Times New Roman" w:hAnsi="Times New Roman" w:cs="Times New Roman"/>
          <w:sz w:val="20"/>
          <w:szCs w:val="20"/>
        </w:rPr>
        <w:t xml:space="preserve"> julia-carolina16@hotmail.com, gerzinger47@gmail.com</w:t>
      </w:r>
    </w:p>
    <w:p w:rsidR="00D6569F" w:rsidRDefault="00D6569F" w:rsidP="00D656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BB3" w:rsidRPr="00562BB3" w:rsidRDefault="00562BB3" w:rsidP="00562BB3">
      <w:pPr>
        <w:pStyle w:val="SemEspaamento"/>
      </w:pPr>
      <w:bookmarkStart w:id="0" w:name="_GoBack"/>
      <w:bookmarkEnd w:id="0"/>
    </w:p>
    <w:p w:rsidR="00562BB3" w:rsidRPr="00562BB3" w:rsidRDefault="00562BB3" w:rsidP="00562B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BB3" w:rsidRPr="00562BB3" w:rsidRDefault="00562BB3" w:rsidP="00562B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BB3">
        <w:rPr>
          <w:rFonts w:ascii="Times New Roman" w:hAnsi="Times New Roman" w:cs="Times New Roman"/>
          <w:b/>
          <w:sz w:val="24"/>
          <w:szCs w:val="24"/>
        </w:rPr>
        <w:t>DECLARAÇÃO SOLICITADA</w:t>
      </w:r>
    </w:p>
    <w:p w:rsidR="00562BB3" w:rsidRPr="00562BB3" w:rsidRDefault="00562BB3" w:rsidP="00562BB3">
      <w:pPr>
        <w:jc w:val="both"/>
        <w:rPr>
          <w:rFonts w:ascii="Times New Roman" w:hAnsi="Times New Roman" w:cs="Times New Roman"/>
          <w:sz w:val="24"/>
          <w:szCs w:val="24"/>
        </w:rPr>
      </w:pPr>
      <w:r w:rsidRPr="00562BB3">
        <w:rPr>
          <w:rFonts w:ascii="Times New Roman" w:hAnsi="Times New Roman" w:cs="Times New Roman"/>
          <w:sz w:val="24"/>
          <w:szCs w:val="24"/>
        </w:rPr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562BB3" w:rsidRPr="00562BB3" w:rsidRDefault="00562BB3" w:rsidP="00562B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BB3" w:rsidRPr="00562BB3" w:rsidRDefault="00562BB3" w:rsidP="00562B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BB3" w:rsidRPr="00562BB3" w:rsidRDefault="00562BB3" w:rsidP="00562B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BB3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562BB3" w:rsidRPr="00562BB3" w:rsidRDefault="00562BB3" w:rsidP="00562BB3">
      <w:pPr>
        <w:jc w:val="both"/>
        <w:rPr>
          <w:rFonts w:ascii="Times New Roman" w:hAnsi="Times New Roman" w:cs="Times New Roman"/>
          <w:sz w:val="24"/>
          <w:szCs w:val="24"/>
        </w:rPr>
      </w:pPr>
      <w:r w:rsidRPr="00562BB3">
        <w:rPr>
          <w:rFonts w:ascii="Times New Roman" w:hAnsi="Times New Roman" w:cs="Times New Roman"/>
          <w:sz w:val="24"/>
          <w:szCs w:val="24"/>
        </w:rPr>
        <w:t xml:space="preserve">Como </w:t>
      </w:r>
      <w:proofErr w:type="spellStart"/>
      <w:r w:rsidRPr="00562BB3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562BB3">
        <w:rPr>
          <w:rFonts w:ascii="Times New Roman" w:hAnsi="Times New Roman" w:cs="Times New Roman"/>
          <w:sz w:val="24"/>
          <w:szCs w:val="24"/>
        </w:rPr>
        <w:t xml:space="preserve"> na Introdução do artigo, a avaliação do impacto dos poluentes emergentes necessita ser avaliado, bem como o desenvolvimento de novas tecnologias na área da toxicologia ambiental.</w:t>
      </w:r>
    </w:p>
    <w:p w:rsidR="00562BB3" w:rsidRPr="00562BB3" w:rsidRDefault="00562BB3" w:rsidP="00562B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BB3" w:rsidRPr="00562BB3" w:rsidRDefault="00562BB3" w:rsidP="00562B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CONFLITO DE INTERESSES</w:t>
      </w:r>
    </w:p>
    <w:p w:rsidR="00562BB3" w:rsidRPr="00562BB3" w:rsidRDefault="00562BB3" w:rsidP="00562BB3">
      <w:pPr>
        <w:jc w:val="both"/>
        <w:rPr>
          <w:rFonts w:ascii="Times New Roman" w:hAnsi="Times New Roman" w:cs="Times New Roman"/>
          <w:sz w:val="24"/>
          <w:szCs w:val="24"/>
        </w:rPr>
      </w:pPr>
      <w:r w:rsidRPr="00562BB3">
        <w:rPr>
          <w:rFonts w:ascii="Times New Roman" w:hAnsi="Times New Roman" w:cs="Times New Roman"/>
          <w:sz w:val="24"/>
          <w:szCs w:val="24"/>
        </w:rPr>
        <w:t>Declaramos não ter conflito de interesses.</w:t>
      </w:r>
    </w:p>
    <w:p w:rsidR="00562BB3" w:rsidRPr="00562BB3" w:rsidRDefault="00562BB3" w:rsidP="00562B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BB3" w:rsidRDefault="00562BB3" w:rsidP="00562B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BB3">
        <w:rPr>
          <w:rFonts w:ascii="Times New Roman" w:hAnsi="Times New Roman" w:cs="Times New Roman"/>
          <w:b/>
          <w:sz w:val="24"/>
          <w:szCs w:val="24"/>
        </w:rPr>
        <w:lastRenderedPageBreak/>
        <w:t>SUGESTÃO DE AVALIADORES</w:t>
      </w:r>
    </w:p>
    <w:tbl>
      <w:tblPr>
        <w:tblStyle w:val="Tabelacomgrade"/>
        <w:tblW w:w="9473" w:type="dxa"/>
        <w:tblLook w:val="04A0" w:firstRow="1" w:lastRow="0" w:firstColumn="1" w:lastColumn="0" w:noHBand="0" w:noVBand="1"/>
      </w:tblPr>
      <w:tblGrid>
        <w:gridCol w:w="222"/>
        <w:gridCol w:w="9251"/>
      </w:tblGrid>
      <w:tr w:rsidR="00DA2BEA" w:rsidTr="00D6569F">
        <w:tc>
          <w:tcPr>
            <w:tcW w:w="222" w:type="dxa"/>
          </w:tcPr>
          <w:p w:rsidR="00DA2BEA" w:rsidRDefault="00DA2BEA" w:rsidP="00562B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</w:tcPr>
          <w:p w:rsidR="00DA2BEA" w:rsidRDefault="00DA2BEA" w:rsidP="00562B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BEA" w:rsidRPr="00DA2BEA" w:rsidTr="00D6569F">
        <w:tc>
          <w:tcPr>
            <w:tcW w:w="222" w:type="dxa"/>
          </w:tcPr>
          <w:p w:rsidR="00DA2BEA" w:rsidRDefault="00DA2BEA" w:rsidP="00562B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</w:tcPr>
          <w:p w:rsidR="00DA2BEA" w:rsidRPr="00DA2BEA" w:rsidRDefault="00DA2BEA" w:rsidP="00DA2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BEA">
              <w:rPr>
                <w:rFonts w:ascii="Times New Roman" w:hAnsi="Times New Roman" w:cs="Times New Roman"/>
                <w:sz w:val="24"/>
                <w:szCs w:val="24"/>
              </w:rPr>
              <w:t xml:space="preserve">Adilson Pinheiro – e-mail: </w:t>
            </w:r>
            <w:hyperlink r:id="rId5" w:tgtFrame="_blank" w:history="1">
              <w:r w:rsidRPr="00DA2BEA">
                <w:rPr>
                  <w:rStyle w:val="il"/>
                  <w:rFonts w:ascii="Arial" w:hAnsi="Arial" w:cs="Arial"/>
                  <w:color w:val="1155CC"/>
                  <w:sz w:val="19"/>
                  <w:szCs w:val="19"/>
                  <w:u w:val="single"/>
                  <w:shd w:val="clear" w:color="auto" w:fill="FFFFFF"/>
                </w:rPr>
                <w:t>pinheiro@furb.br</w:t>
              </w:r>
            </w:hyperlink>
          </w:p>
          <w:p w:rsidR="00DA2BEA" w:rsidRPr="00B77587" w:rsidRDefault="00DA2BEA" w:rsidP="00562B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Lattes:</w:t>
            </w:r>
            <w:r w:rsidRPr="00DA2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http://buscatextual.cnpq.br/buscatextual/visualizacv.do?id=K4787528J1</w:t>
            </w:r>
          </w:p>
        </w:tc>
      </w:tr>
      <w:tr w:rsidR="00DA2BEA" w:rsidRPr="00DA2BEA" w:rsidTr="00D6569F">
        <w:tc>
          <w:tcPr>
            <w:tcW w:w="222" w:type="dxa"/>
          </w:tcPr>
          <w:p w:rsidR="00DA2BEA" w:rsidRPr="00DA2BEA" w:rsidRDefault="00DA2BEA" w:rsidP="00562B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51" w:type="dxa"/>
          </w:tcPr>
          <w:p w:rsidR="00DA2BEA" w:rsidRPr="00DA2BEA" w:rsidRDefault="00DA2BEA" w:rsidP="00DA2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BEA">
              <w:rPr>
                <w:rFonts w:ascii="Times New Roman" w:hAnsi="Times New Roman" w:cs="Times New Roman"/>
                <w:sz w:val="24"/>
                <w:szCs w:val="24"/>
              </w:rPr>
              <w:t xml:space="preserve">Adriano </w:t>
            </w:r>
            <w:proofErr w:type="spellStart"/>
            <w:r w:rsidRPr="00DA2BEA">
              <w:rPr>
                <w:rFonts w:ascii="Times New Roman" w:hAnsi="Times New Roman" w:cs="Times New Roman"/>
                <w:sz w:val="24"/>
                <w:szCs w:val="24"/>
              </w:rPr>
              <w:t>Weidner</w:t>
            </w:r>
            <w:proofErr w:type="spellEnd"/>
            <w:r w:rsidRPr="00DA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BEA">
              <w:rPr>
                <w:rFonts w:ascii="Times New Roman" w:hAnsi="Times New Roman" w:cs="Times New Roman"/>
                <w:sz w:val="24"/>
                <w:szCs w:val="24"/>
              </w:rPr>
              <w:t>Cacciatori</w:t>
            </w:r>
            <w:proofErr w:type="spellEnd"/>
            <w:r w:rsidRPr="00DA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BEA">
              <w:rPr>
                <w:rFonts w:ascii="Times New Roman" w:hAnsi="Times New Roman" w:cs="Times New Roman"/>
                <w:sz w:val="24"/>
                <w:szCs w:val="24"/>
              </w:rPr>
              <w:t>Marenzi</w:t>
            </w:r>
            <w:proofErr w:type="spellEnd"/>
            <w:r w:rsidRPr="00DA2BEA">
              <w:rPr>
                <w:rFonts w:ascii="Times New Roman" w:hAnsi="Times New Roman" w:cs="Times New Roman"/>
                <w:sz w:val="24"/>
                <w:szCs w:val="24"/>
              </w:rPr>
              <w:t xml:space="preserve"> – e-mail: marenzi@univali.br, </w:t>
            </w:r>
          </w:p>
          <w:p w:rsidR="00DA2BEA" w:rsidRPr="00B77587" w:rsidRDefault="00DA2BEA" w:rsidP="00562B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Lattes </w:t>
            </w:r>
            <w:r w:rsidRPr="00DA2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http://buscatextual.cnpq.br/buscatextual/visualizacv.do?metodo=apresentar&amp;id=K4785880Y1</w:t>
            </w:r>
          </w:p>
        </w:tc>
      </w:tr>
      <w:tr w:rsidR="00DA2BEA" w:rsidRPr="00C673C0" w:rsidTr="00D6569F">
        <w:tc>
          <w:tcPr>
            <w:tcW w:w="222" w:type="dxa"/>
          </w:tcPr>
          <w:p w:rsidR="00DA2BEA" w:rsidRPr="00DA2BEA" w:rsidRDefault="00DA2BEA" w:rsidP="00562B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51" w:type="dxa"/>
          </w:tcPr>
          <w:p w:rsidR="00C673C0" w:rsidRDefault="00C673C0" w:rsidP="00562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52A">
              <w:rPr>
                <w:rFonts w:ascii="Times New Roman" w:hAnsi="Times New Roman" w:cs="Times New Roman"/>
                <w:sz w:val="24"/>
                <w:szCs w:val="24"/>
              </w:rPr>
              <w:t xml:space="preserve">Afonso Celso Dias </w:t>
            </w:r>
            <w:proofErr w:type="spellStart"/>
            <w:r w:rsidRPr="0031052A">
              <w:rPr>
                <w:rFonts w:ascii="Times New Roman" w:hAnsi="Times New Roman" w:cs="Times New Roman"/>
                <w:sz w:val="24"/>
                <w:szCs w:val="24"/>
              </w:rPr>
              <w:t>Bainy</w:t>
            </w:r>
            <w:proofErr w:type="spellEnd"/>
            <w:r w:rsidRPr="0031052A">
              <w:rPr>
                <w:rFonts w:ascii="Times New Roman" w:hAnsi="Times New Roman" w:cs="Times New Roman"/>
                <w:sz w:val="24"/>
                <w:szCs w:val="24"/>
              </w:rPr>
              <w:t xml:space="preserve">– e-mail: </w:t>
            </w:r>
            <w:hyperlink r:id="rId6" w:history="1">
              <w:r w:rsidRPr="008336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afonso.bainy@ufsc.br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2BEA" w:rsidRPr="00C673C0" w:rsidRDefault="00C673C0" w:rsidP="00562B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7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Lattes http://buscatextual.cnpq.br/buscatextual/visualizacv.do?id=K4785269D3</w:t>
            </w:r>
          </w:p>
        </w:tc>
      </w:tr>
      <w:tr w:rsidR="00DA2BEA" w:rsidRPr="00D6569F" w:rsidTr="00D6569F">
        <w:tc>
          <w:tcPr>
            <w:tcW w:w="222" w:type="dxa"/>
          </w:tcPr>
          <w:p w:rsidR="00DA2BEA" w:rsidRPr="00C673C0" w:rsidRDefault="00DA2BEA" w:rsidP="00562B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51" w:type="dxa"/>
          </w:tcPr>
          <w:p w:rsidR="00B77587" w:rsidRDefault="00B77587" w:rsidP="00562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587">
              <w:rPr>
                <w:rFonts w:ascii="Times New Roman" w:hAnsi="Times New Roman" w:cs="Times New Roman"/>
                <w:sz w:val="24"/>
                <w:szCs w:val="24"/>
              </w:rPr>
              <w:t xml:space="preserve">Giovana Carolina Bazzo; e-mail: </w:t>
            </w:r>
            <w:hyperlink r:id="rId7" w:history="1">
              <w:r w:rsidRPr="008336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gbazzo@uol.com.br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DA2BEA" w:rsidRPr="00D6569F" w:rsidRDefault="00D6569F" w:rsidP="00562B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Lattes </w:t>
            </w:r>
            <w:r w:rsidR="00B77587" w:rsidRPr="00D65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http://buscatextual.cnpq.br/buscatextual/visualizacv.do?id=K4771737A2</w:t>
            </w:r>
          </w:p>
        </w:tc>
      </w:tr>
      <w:tr w:rsidR="00DA2BEA" w:rsidRPr="00D6569F" w:rsidTr="00D6569F">
        <w:tc>
          <w:tcPr>
            <w:tcW w:w="222" w:type="dxa"/>
          </w:tcPr>
          <w:p w:rsidR="00DA2BEA" w:rsidRPr="00D6569F" w:rsidRDefault="00DA2BEA" w:rsidP="00562B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51" w:type="dxa"/>
          </w:tcPr>
          <w:p w:rsidR="00DA2BEA" w:rsidRPr="00D6569F" w:rsidRDefault="00D6569F" w:rsidP="00562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69F">
              <w:rPr>
                <w:rFonts w:ascii="Times New Roman" w:hAnsi="Times New Roman" w:cs="Times New Roman"/>
                <w:sz w:val="24"/>
                <w:szCs w:val="24"/>
              </w:rPr>
              <w:t xml:space="preserve">Bianca Ramos </w:t>
            </w:r>
            <w:proofErr w:type="spellStart"/>
            <w:r w:rsidRPr="00D6569F">
              <w:rPr>
                <w:rFonts w:ascii="Times New Roman" w:hAnsi="Times New Roman" w:cs="Times New Roman"/>
                <w:sz w:val="24"/>
                <w:szCs w:val="24"/>
              </w:rPr>
              <w:t>Pezzini</w:t>
            </w:r>
            <w:proofErr w:type="spellEnd"/>
            <w:r w:rsidRPr="00D6569F">
              <w:rPr>
                <w:rFonts w:ascii="Times New Roman" w:hAnsi="Times New Roman" w:cs="Times New Roman"/>
                <w:sz w:val="24"/>
                <w:szCs w:val="24"/>
              </w:rPr>
              <w:t>; 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6569F">
              <w:rPr>
                <w:rFonts w:ascii="Times New Roman" w:hAnsi="Times New Roman" w:cs="Times New Roman"/>
                <w:sz w:val="24"/>
                <w:szCs w:val="24"/>
              </w:rPr>
              <w:t>pezzinibia@hotmail.com</w:t>
            </w:r>
          </w:p>
          <w:p w:rsidR="00D6569F" w:rsidRPr="00D6569F" w:rsidRDefault="00D6569F" w:rsidP="00562B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5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Lattes http://buscatextual.cnpq.br/buscatextual/visualizacv.do?id=K4766913P8</w:t>
            </w:r>
          </w:p>
        </w:tc>
      </w:tr>
    </w:tbl>
    <w:p w:rsidR="00DA2BEA" w:rsidRPr="00D6569F" w:rsidRDefault="00DA2BEA" w:rsidP="00562BB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2ED5" w:rsidRPr="00D6569F" w:rsidRDefault="00172ED5" w:rsidP="00172ED5">
      <w:pPr>
        <w:pStyle w:val="PargrafodaLista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2ED5" w:rsidRPr="00D656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71E21"/>
    <w:multiLevelType w:val="hybridMultilevel"/>
    <w:tmpl w:val="4418CA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815"/>
    <w:rsid w:val="00172ED5"/>
    <w:rsid w:val="001D5815"/>
    <w:rsid w:val="0031052A"/>
    <w:rsid w:val="00562BB3"/>
    <w:rsid w:val="00857636"/>
    <w:rsid w:val="009C40BF"/>
    <w:rsid w:val="00A03318"/>
    <w:rsid w:val="00B77587"/>
    <w:rsid w:val="00C673C0"/>
    <w:rsid w:val="00D6569F"/>
    <w:rsid w:val="00DA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7B79F-FB2A-4863-981A-499653DD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1D5815"/>
  </w:style>
  <w:style w:type="character" w:customStyle="1" w:styleId="apple-converted-space">
    <w:name w:val="apple-converted-space"/>
    <w:basedOn w:val="Fontepargpadro"/>
    <w:rsid w:val="001D5815"/>
  </w:style>
  <w:style w:type="character" w:styleId="Hyperlink">
    <w:name w:val="Hyperlink"/>
    <w:basedOn w:val="Fontepargpadro"/>
    <w:uiPriority w:val="99"/>
    <w:unhideWhenUsed/>
    <w:rsid w:val="001D5815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1D5815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C4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1052A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rsid w:val="00D6569F"/>
  </w:style>
  <w:style w:type="paragraph" w:customStyle="1" w:styleId="Default">
    <w:name w:val="Default"/>
    <w:rsid w:val="00D656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bazzo@uol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onso.bainy@ufsc.br" TargetMode="External"/><Relationship Id="rId5" Type="http://schemas.openxmlformats.org/officeDocument/2006/relationships/hyperlink" Target="mailto:pinheiro@furb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2071</Characters>
  <Application>Microsoft Office Word</Application>
  <DocSecurity>0</DocSecurity>
  <Lines>30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2015-09-22T15:54:00Z</dcterms:created>
  <dcterms:modified xsi:type="dcterms:W3CDTF">2015-09-22T15:54:00Z</dcterms:modified>
</cp:coreProperties>
</file>