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6F" w:rsidRPr="00104F33" w:rsidRDefault="00FB486F" w:rsidP="00377333">
      <w:pPr>
        <w:pStyle w:val="NormalWeb"/>
        <w:spacing w:line="360" w:lineRule="auto"/>
        <w:contextualSpacing/>
        <w:rPr>
          <w:b/>
          <w:bCs/>
          <w:color w:val="000000"/>
        </w:rPr>
      </w:pPr>
      <w:r w:rsidRPr="00104F33">
        <w:rPr>
          <w:b/>
          <w:bCs/>
          <w:color w:val="000000"/>
        </w:rPr>
        <w:t>CARTA DE APRESENTAÇÃO</w:t>
      </w:r>
    </w:p>
    <w:p w:rsidR="0029496F" w:rsidRPr="00A47CBC" w:rsidRDefault="0029496F" w:rsidP="0029496F">
      <w:pPr>
        <w:pStyle w:val="Heading3"/>
        <w:shd w:val="clear" w:color="auto" w:fill="FFFFFF"/>
        <w:spacing w:before="0"/>
        <w:contextualSpacing/>
        <w:jc w:val="both"/>
        <w:rPr>
          <w:rFonts w:ascii="Times New Roman" w:eastAsia="Times New Roman" w:hAnsi="Times New Roman" w:cs="Times New Roman"/>
          <w:bCs w:val="0"/>
          <w:color w:val="222222"/>
          <w:sz w:val="24"/>
          <w:szCs w:val="24"/>
          <w:lang w:val="en-US"/>
        </w:rPr>
      </w:pPr>
      <w:bookmarkStart w:id="0" w:name="OLE_LINK96"/>
      <w:bookmarkStart w:id="1" w:name="OLE_LINK97"/>
      <w:r w:rsidRPr="0029496F">
        <w:rPr>
          <w:rFonts w:ascii="Times New Roman" w:eastAsia="Times New Roman" w:hAnsi="Times New Roman" w:cs="Times New Roman"/>
          <w:bCs w:val="0"/>
          <w:color w:val="222222"/>
          <w:sz w:val="24"/>
          <w:szCs w:val="24"/>
          <w:lang w:val="en-US"/>
        </w:rPr>
        <w:t xml:space="preserve">DEOXYGENATION RATE, REAERATION AND POTENTIAL FOR SELF-PURIFICATION </w:t>
      </w:r>
      <w:r w:rsidRPr="00A47CBC">
        <w:rPr>
          <w:rFonts w:ascii="Times New Roman" w:eastAsia="Times New Roman" w:hAnsi="Times New Roman" w:cs="Times New Roman"/>
          <w:bCs w:val="0"/>
          <w:color w:val="222222"/>
          <w:sz w:val="24"/>
          <w:szCs w:val="24"/>
          <w:lang w:val="en-US"/>
        </w:rPr>
        <w:t>OF SMALL TROPICAL URBAN STREAM</w:t>
      </w:r>
    </w:p>
    <w:p w:rsidR="00FB486F" w:rsidRPr="00104F33" w:rsidRDefault="00FB486F" w:rsidP="00104F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FB486F" w:rsidRPr="00104F33" w:rsidRDefault="00FB486F" w:rsidP="00104F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04F3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João Paulo Cunha de Menezes¹*</w:t>
      </w:r>
    </w:p>
    <w:p w:rsidR="0029496F" w:rsidRPr="00104F33" w:rsidRDefault="0029496F" w:rsidP="002949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04F3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Ricardo Parreira Bittencourt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¹</w:t>
      </w:r>
      <w:bookmarkStart w:id="2" w:name="_GoBack"/>
      <w:bookmarkEnd w:id="2"/>
    </w:p>
    <w:p w:rsidR="0029496F" w:rsidRPr="00104F33" w:rsidRDefault="0029496F" w:rsidP="002949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04F3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Matheus de Sá Farias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¹</w:t>
      </w:r>
    </w:p>
    <w:p w:rsidR="00FB486F" w:rsidRPr="00104F33" w:rsidRDefault="0029496F" w:rsidP="00104F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Italoema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Pinheiro Bello</w:t>
      </w:r>
      <w:r w:rsidR="00FB486F" w:rsidRPr="00104F3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pt-BR"/>
        </w:rPr>
        <w:t>1</w:t>
      </w:r>
    </w:p>
    <w:p w:rsidR="00FB486F" w:rsidRPr="00104F33" w:rsidRDefault="00FB486F" w:rsidP="00104F33">
      <w:pPr>
        <w:shd w:val="clear" w:color="auto" w:fill="FFFFFF"/>
        <w:spacing w:after="180" w:line="36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FB486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Luiz Fernando Coutinho de Oliveira</w:t>
      </w:r>
      <w:r w:rsidR="00104F3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¹</w:t>
      </w:r>
    </w:p>
    <w:p w:rsidR="00FB486F" w:rsidRPr="00104F33" w:rsidRDefault="00FB486F" w:rsidP="00104F33">
      <w:pPr>
        <w:shd w:val="clear" w:color="auto" w:fill="FFFFFF"/>
        <w:spacing w:after="180" w:line="36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04F3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Ronaldo Fia</w:t>
      </w:r>
      <w:r w:rsidR="00104F3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¹</w:t>
      </w:r>
    </w:p>
    <w:p w:rsidR="00FB486F" w:rsidRPr="00104F33" w:rsidRDefault="00FB486F" w:rsidP="00104F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FB486F" w:rsidRPr="00104F33" w:rsidRDefault="00FB486F" w:rsidP="00104F3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04F3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1. Universidade Federal Lavras, Departamento de Engenharia da UFLA, Lavras, MG, Brasil </w:t>
      </w:r>
      <w:r w:rsidRPr="00104F3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cr/>
      </w:r>
    </w:p>
    <w:bookmarkEnd w:id="0"/>
    <w:bookmarkEnd w:id="1"/>
    <w:p w:rsidR="00FB486F" w:rsidRDefault="00FB486F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104F33">
        <w:rPr>
          <w:color w:val="000000"/>
          <w:sz w:val="20"/>
          <w:szCs w:val="20"/>
        </w:rPr>
        <w:t xml:space="preserve">MENEZES, J. P. C.; </w:t>
      </w:r>
      <w:r w:rsidR="0029496F" w:rsidRPr="00104F33">
        <w:rPr>
          <w:color w:val="000000"/>
          <w:sz w:val="20"/>
          <w:szCs w:val="20"/>
        </w:rPr>
        <w:t>BITTENCOURT, R. P.; FARIAS, M. S.</w:t>
      </w:r>
      <w:r w:rsidR="0029496F">
        <w:rPr>
          <w:color w:val="000000"/>
          <w:sz w:val="20"/>
          <w:szCs w:val="20"/>
        </w:rPr>
        <w:t xml:space="preserve">; BELLO, I .P.; </w:t>
      </w:r>
      <w:r w:rsidRPr="00104F33">
        <w:rPr>
          <w:color w:val="000000"/>
          <w:sz w:val="20"/>
          <w:szCs w:val="20"/>
        </w:rPr>
        <w:t>OLIVEIRA, L. F. C.</w:t>
      </w:r>
      <w:r w:rsidR="0029496F">
        <w:rPr>
          <w:color w:val="000000"/>
          <w:sz w:val="20"/>
          <w:szCs w:val="20"/>
        </w:rPr>
        <w:t>; FIA, R.</w:t>
      </w:r>
      <w:r w:rsidRPr="00104F33">
        <w:rPr>
          <w:color w:val="000000"/>
          <w:sz w:val="20"/>
          <w:szCs w:val="20"/>
        </w:rPr>
        <w:t xml:space="preserve"> </w:t>
      </w:r>
    </w:p>
    <w:p w:rsidR="0029496F" w:rsidRPr="00104F33" w:rsidRDefault="0029496F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FB486F" w:rsidRDefault="00FB486F" w:rsidP="0029496F">
      <w:pPr>
        <w:pStyle w:val="NormalWeb"/>
        <w:spacing w:before="0" w:beforeAutospacing="0" w:line="360" w:lineRule="auto"/>
        <w:contextualSpacing/>
        <w:jc w:val="both"/>
        <w:rPr>
          <w:color w:val="000000"/>
          <w:sz w:val="18"/>
          <w:szCs w:val="18"/>
          <w:shd w:val="clear" w:color="auto" w:fill="FFFFFF"/>
        </w:rPr>
      </w:pPr>
      <w:r w:rsidRPr="00104F33">
        <w:rPr>
          <w:b/>
          <w:color w:val="000000"/>
          <w:sz w:val="20"/>
          <w:szCs w:val="20"/>
        </w:rPr>
        <w:t>*Autor correspondente</w:t>
      </w:r>
      <w:r w:rsidRPr="00104F33">
        <w:rPr>
          <w:color w:val="000000"/>
          <w:sz w:val="20"/>
          <w:szCs w:val="20"/>
        </w:rPr>
        <w:t xml:space="preserve">: </w:t>
      </w:r>
      <w:hyperlink r:id="rId5" w:history="1">
        <w:r w:rsidRPr="0029496F">
          <w:rPr>
            <w:color w:val="000000"/>
            <w:sz w:val="22"/>
            <w:szCs w:val="22"/>
          </w:rPr>
          <w:t>jpaulo_bio@hotmail.com</w:t>
        </w:r>
      </w:hyperlink>
      <w:r w:rsidR="0029496F" w:rsidRPr="0029496F">
        <w:rPr>
          <w:color w:val="000000"/>
          <w:sz w:val="22"/>
          <w:szCs w:val="22"/>
        </w:rPr>
        <w:t xml:space="preserve">, </w:t>
      </w:r>
      <w:hyperlink r:id="rId6" w:history="1">
        <w:r w:rsidR="0029496F" w:rsidRPr="0029496F">
          <w:rPr>
            <w:color w:val="000000"/>
            <w:sz w:val="22"/>
            <w:szCs w:val="22"/>
          </w:rPr>
          <w:t>ricardoparreira.rp@gmail.com</w:t>
        </w:r>
      </w:hyperlink>
      <w:r w:rsidR="0029496F" w:rsidRPr="0029496F">
        <w:rPr>
          <w:color w:val="000000"/>
          <w:sz w:val="22"/>
          <w:szCs w:val="22"/>
        </w:rPr>
        <w:t xml:space="preserve">, </w:t>
      </w:r>
      <w:hyperlink r:id="rId7" w:history="1">
        <w:r w:rsidR="0029496F" w:rsidRPr="0029496F">
          <w:rPr>
            <w:color w:val="000000"/>
            <w:sz w:val="22"/>
            <w:szCs w:val="22"/>
          </w:rPr>
          <w:t>matheus_desafs@hotmail.com</w:t>
        </w:r>
      </w:hyperlink>
      <w:r w:rsidR="0029496F" w:rsidRPr="0029496F">
        <w:rPr>
          <w:color w:val="000000"/>
          <w:sz w:val="22"/>
          <w:szCs w:val="22"/>
        </w:rPr>
        <w:t>, italoemapb@hotmail.com</w:t>
      </w:r>
      <w:r w:rsidRPr="0029496F">
        <w:rPr>
          <w:color w:val="000000"/>
          <w:sz w:val="22"/>
          <w:szCs w:val="22"/>
        </w:rPr>
        <w:t>,</w:t>
      </w:r>
      <w:r w:rsidR="00104F33" w:rsidRPr="0029496F">
        <w:rPr>
          <w:color w:val="000000"/>
          <w:sz w:val="22"/>
          <w:szCs w:val="22"/>
        </w:rPr>
        <w:t xml:space="preserve"> </w:t>
      </w:r>
      <w:hyperlink r:id="rId8" w:history="1">
        <w:r w:rsidR="00104F33" w:rsidRPr="0029496F">
          <w:rPr>
            <w:color w:val="000000"/>
            <w:sz w:val="22"/>
            <w:szCs w:val="22"/>
          </w:rPr>
          <w:t>coutinho@deg.ufla.br</w:t>
        </w:r>
      </w:hyperlink>
      <w:r w:rsidR="00104F33" w:rsidRPr="0029496F">
        <w:rPr>
          <w:color w:val="000000"/>
          <w:sz w:val="22"/>
          <w:szCs w:val="22"/>
        </w:rPr>
        <w:t xml:space="preserve">, </w:t>
      </w:r>
      <w:hyperlink r:id="rId9" w:history="1">
        <w:r w:rsidR="00104F33" w:rsidRPr="0029496F">
          <w:rPr>
            <w:color w:val="000000"/>
            <w:sz w:val="22"/>
            <w:szCs w:val="22"/>
          </w:rPr>
          <w:t>ronaldofia@prg.ufla.br</w:t>
        </w:r>
      </w:hyperlink>
      <w:r w:rsidR="00104F33" w:rsidRPr="0029496F">
        <w:rPr>
          <w:color w:val="000000"/>
          <w:sz w:val="22"/>
          <w:szCs w:val="22"/>
        </w:rPr>
        <w:t>,</w:t>
      </w:r>
      <w:r w:rsidR="00104F33" w:rsidRPr="00104F33">
        <w:rPr>
          <w:color w:val="000000"/>
          <w:sz w:val="18"/>
          <w:szCs w:val="18"/>
          <w:shd w:val="clear" w:color="auto" w:fill="FFFFFF"/>
        </w:rPr>
        <w:t xml:space="preserve"> </w:t>
      </w:r>
    </w:p>
    <w:p w:rsidR="00104F33" w:rsidRP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FB486F" w:rsidRDefault="00FB486F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104F33">
        <w:rPr>
          <w:color w:val="000000"/>
          <w:sz w:val="20"/>
          <w:szCs w:val="2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presente trabalho contribui significativamente na área de hidrologia de águas superficiais, </w:t>
      </w:r>
      <w:r w:rsidR="0029496F">
        <w:rPr>
          <w:color w:val="000000"/>
          <w:sz w:val="20"/>
          <w:szCs w:val="20"/>
        </w:rPr>
        <w:t>tratamento de efluentes e uso de corpos d’água para assimilação de cargas orgânicas.</w:t>
      </w:r>
    </w:p>
    <w:p w:rsid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</w:t>
      </w:r>
      <w:r w:rsidR="00FB486F" w:rsidRPr="00104F33">
        <w:rPr>
          <w:color w:val="000000"/>
          <w:sz w:val="20"/>
          <w:szCs w:val="20"/>
        </w:rPr>
        <w:t xml:space="preserve">s autores não têm quaisquer interesses financeiros na publicação que possam comprometer a integridade da publicação. </w:t>
      </w:r>
    </w:p>
    <w:p w:rsid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Sugestões de possíveis avaliadores</w:t>
      </w:r>
    </w:p>
    <w:p w:rsid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104F33" w:rsidRPr="00104F33" w:rsidRDefault="00104F33" w:rsidP="00104F33">
      <w:pPr>
        <w:pStyle w:val="NormalWeb"/>
        <w:spacing w:line="360" w:lineRule="auto"/>
        <w:contextualSpacing/>
        <w:jc w:val="both"/>
        <w:rPr>
          <w:b/>
          <w:color w:val="000000"/>
          <w:sz w:val="20"/>
          <w:szCs w:val="20"/>
        </w:rPr>
      </w:pPr>
      <w:bookmarkStart w:id="3" w:name="OLE_LINK105"/>
      <w:bookmarkStart w:id="4" w:name="OLE_LINK106"/>
      <w:r w:rsidRPr="00104F33">
        <w:rPr>
          <w:b/>
          <w:color w:val="000000"/>
          <w:sz w:val="20"/>
          <w:szCs w:val="20"/>
        </w:rPr>
        <w:t>Alexandre Rosa dos Santos</w:t>
      </w:r>
    </w:p>
    <w:p w:rsidR="00104F33" w:rsidRPr="00104F33" w:rsidRDefault="00D0017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b/>
          <w:color w:val="000000"/>
          <w:sz w:val="20"/>
          <w:szCs w:val="20"/>
        </w:rPr>
        <w:t>E-mail</w:t>
      </w:r>
      <w:r w:rsidR="00104F33" w:rsidRPr="00D00173">
        <w:rPr>
          <w:b/>
          <w:color w:val="000000"/>
          <w:sz w:val="20"/>
          <w:szCs w:val="20"/>
        </w:rPr>
        <w:t>:</w:t>
      </w:r>
      <w:r w:rsidR="00104F33" w:rsidRPr="00104F33">
        <w:rPr>
          <w:color w:val="000000"/>
          <w:sz w:val="20"/>
          <w:szCs w:val="20"/>
        </w:rPr>
        <w:t xml:space="preserve"> </w:t>
      </w:r>
      <w:hyperlink r:id="rId10" w:history="1">
        <w:r w:rsidR="00104F33" w:rsidRPr="00104F33">
          <w:rPr>
            <w:color w:val="000000"/>
            <w:sz w:val="20"/>
            <w:szCs w:val="20"/>
          </w:rPr>
          <w:t>mundogeomatica@yahoo.com.br</w:t>
        </w:r>
      </w:hyperlink>
    </w:p>
    <w:p w:rsidR="00104F33" w:rsidRDefault="00D0017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bookmarkStart w:id="5" w:name="OLE_LINK107"/>
      <w:bookmarkStart w:id="6" w:name="OLE_LINK108"/>
      <w:r w:rsidRPr="00D00173">
        <w:rPr>
          <w:b/>
          <w:color w:val="000000"/>
          <w:sz w:val="20"/>
          <w:szCs w:val="20"/>
        </w:rPr>
        <w:t>Titulação:</w:t>
      </w:r>
      <w:r>
        <w:rPr>
          <w:color w:val="000000"/>
          <w:sz w:val="20"/>
          <w:szCs w:val="20"/>
        </w:rPr>
        <w:t xml:space="preserve"> </w:t>
      </w:r>
      <w:r w:rsidR="00104F33" w:rsidRPr="00104F33">
        <w:rPr>
          <w:color w:val="000000"/>
          <w:sz w:val="20"/>
          <w:szCs w:val="20"/>
        </w:rPr>
        <w:t>Doutorado em Engenharia Agrícola</w:t>
      </w:r>
      <w:r>
        <w:rPr>
          <w:color w:val="000000"/>
          <w:sz w:val="20"/>
          <w:szCs w:val="20"/>
        </w:rPr>
        <w:t xml:space="preserve"> </w:t>
      </w:r>
      <w:r w:rsidR="00104F33" w:rsidRPr="00104F33">
        <w:rPr>
          <w:color w:val="000000"/>
          <w:sz w:val="20"/>
          <w:szCs w:val="20"/>
        </w:rPr>
        <w:t>(Conceito CAPES 5). Universidade Federal de Viçosa, UFV, Brasil.</w:t>
      </w:r>
    </w:p>
    <w:bookmarkEnd w:id="5"/>
    <w:bookmarkEnd w:id="6"/>
    <w:p w:rsidR="00104F33" w:rsidRP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b/>
          <w:color w:val="000000"/>
          <w:sz w:val="20"/>
          <w:szCs w:val="20"/>
        </w:rPr>
        <w:t>Resumo:</w:t>
      </w:r>
      <w:r>
        <w:rPr>
          <w:color w:val="000000"/>
          <w:sz w:val="20"/>
          <w:szCs w:val="20"/>
        </w:rPr>
        <w:t xml:space="preserve"> </w:t>
      </w:r>
      <w:r w:rsidRPr="00104F33">
        <w:rPr>
          <w:color w:val="000000"/>
          <w:sz w:val="20"/>
          <w:szCs w:val="20"/>
        </w:rPr>
        <w:t xml:space="preserve">Professor Associado II da UFES e </w:t>
      </w:r>
      <w:proofErr w:type="spellStart"/>
      <w:r w:rsidRPr="00104F33">
        <w:rPr>
          <w:color w:val="000000"/>
          <w:sz w:val="20"/>
          <w:szCs w:val="20"/>
        </w:rPr>
        <w:t>bolsita</w:t>
      </w:r>
      <w:proofErr w:type="spellEnd"/>
      <w:r w:rsidRPr="00104F33">
        <w:rPr>
          <w:color w:val="000000"/>
          <w:sz w:val="20"/>
          <w:szCs w:val="20"/>
        </w:rPr>
        <w:t xml:space="preserve"> CNPq de longa duração em Produtividade em Pesquisa - PQ, nível 2 (</w:t>
      </w:r>
      <w:proofErr w:type="spellStart"/>
      <w:r w:rsidRPr="00104F33">
        <w:rPr>
          <w:color w:val="000000"/>
          <w:sz w:val="20"/>
          <w:szCs w:val="20"/>
        </w:rPr>
        <w:t>Vigencia</w:t>
      </w:r>
      <w:proofErr w:type="spellEnd"/>
      <w:r w:rsidRPr="00104F33">
        <w:rPr>
          <w:color w:val="000000"/>
          <w:sz w:val="20"/>
          <w:szCs w:val="20"/>
        </w:rPr>
        <w:t xml:space="preserve">: 01/03/2011 a 28/02/2014). Possui graduação em Agronomia pela Universidade Federal do Espírito Santo (1997), mestrado em Meteorologia Agrícola pela Universidade </w:t>
      </w:r>
      <w:r w:rsidRPr="00104F33">
        <w:rPr>
          <w:color w:val="000000"/>
          <w:sz w:val="20"/>
          <w:szCs w:val="20"/>
        </w:rPr>
        <w:lastRenderedPageBreak/>
        <w:t>Federal de Viçosa (1999) e doutorado em Engenharia Agrícola pela Universidade Federal de Viçosa (2001). Atualmente é professor Associado II da Universidade Federal do Espírito Santo, atuando profissionalmente no Departamento de Engenharia Rural e Programa de Pós-graduação em Ciências Florestais - PPGCF como professor permanente de Mestrado e Doutorado. Tem experiência na área de Agronomia, com ênfase em Agrometeorologia, Geotecnologias Aplicadas ao Meio Ambiente e Saúde. Atuando principalmente nos seguintes temas: Sistemas de Informações Geográficas (</w:t>
      </w:r>
      <w:proofErr w:type="spellStart"/>
      <w:r w:rsidRPr="00104F33">
        <w:rPr>
          <w:color w:val="000000"/>
          <w:sz w:val="20"/>
          <w:szCs w:val="20"/>
        </w:rPr>
        <w:t>SIGs</w:t>
      </w:r>
      <w:proofErr w:type="spellEnd"/>
      <w:r w:rsidRPr="00104F33">
        <w:rPr>
          <w:color w:val="000000"/>
          <w:sz w:val="20"/>
          <w:szCs w:val="20"/>
        </w:rPr>
        <w:t xml:space="preserve">), Sensoriamento Remoto, Meteorologia, Climatologia, Geografia da Saúde. É responsável pela elaboração de vários livros e softwares da área de GEOTECNOLOGIA disponibilizados na home </w:t>
      </w:r>
      <w:proofErr w:type="spellStart"/>
      <w:r w:rsidRPr="00104F33">
        <w:rPr>
          <w:color w:val="000000"/>
          <w:sz w:val="20"/>
          <w:szCs w:val="20"/>
        </w:rPr>
        <w:t>page</w:t>
      </w:r>
      <w:proofErr w:type="spellEnd"/>
      <w:r w:rsidRPr="00104F33">
        <w:rPr>
          <w:color w:val="000000"/>
          <w:sz w:val="20"/>
          <w:szCs w:val="20"/>
        </w:rPr>
        <w:t>: http://www.mundogeomatica.com.br (MUNDO DA GEOMÁTICA)</w:t>
      </w:r>
      <w:r w:rsidR="00D00173">
        <w:rPr>
          <w:b/>
          <w:bCs/>
          <w:color w:val="000000"/>
          <w:sz w:val="20"/>
          <w:szCs w:val="20"/>
        </w:rPr>
        <w:t>.</w:t>
      </w:r>
    </w:p>
    <w:p w:rsidR="00104F33" w:rsidRPr="00104F33" w:rsidRDefault="0029496F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hyperlink r:id="rId11" w:history="1">
        <w:r w:rsidR="00104F33" w:rsidRPr="00104F33">
          <w:rPr>
            <w:color w:val="000000"/>
            <w:sz w:val="20"/>
            <w:szCs w:val="20"/>
          </w:rPr>
          <w:t>http://lattes.cnpq.br/7125826645310758</w:t>
        </w:r>
      </w:hyperlink>
    </w:p>
    <w:p w:rsidR="00104F33" w:rsidRP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104F33">
        <w:rPr>
          <w:color w:val="000000"/>
          <w:sz w:val="20"/>
          <w:szCs w:val="20"/>
        </w:rPr>
        <w:t xml:space="preserve">Especialista na área de </w:t>
      </w:r>
      <w:r w:rsidR="00D00173" w:rsidRPr="00104F33">
        <w:rPr>
          <w:color w:val="000000"/>
          <w:sz w:val="20"/>
          <w:szCs w:val="20"/>
        </w:rPr>
        <w:t>geoprocessamento</w:t>
      </w:r>
    </w:p>
    <w:bookmarkEnd w:id="3"/>
    <w:bookmarkEnd w:id="4"/>
    <w:p w:rsidR="00104F33" w:rsidRDefault="00104F33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D00173" w:rsidRPr="00D00173" w:rsidRDefault="00D00173" w:rsidP="00D00173">
      <w:pPr>
        <w:pStyle w:val="NormalWeb"/>
        <w:spacing w:line="360" w:lineRule="auto"/>
        <w:contextualSpacing/>
        <w:jc w:val="both"/>
        <w:rPr>
          <w:b/>
          <w:bCs/>
          <w:color w:val="000000"/>
          <w:sz w:val="20"/>
          <w:szCs w:val="20"/>
        </w:rPr>
      </w:pPr>
      <w:r w:rsidRPr="00D00173">
        <w:rPr>
          <w:b/>
          <w:bCs/>
          <w:color w:val="000000"/>
          <w:sz w:val="20"/>
          <w:szCs w:val="20"/>
        </w:rPr>
        <w:t>Roberto Avelino Cecílio</w:t>
      </w:r>
    </w:p>
    <w:p w:rsidR="00D00173" w:rsidRPr="00104F33" w:rsidRDefault="00D00173" w:rsidP="00D0017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b/>
          <w:color w:val="000000"/>
          <w:sz w:val="20"/>
          <w:szCs w:val="20"/>
        </w:rPr>
        <w:t xml:space="preserve">E-mail: </w:t>
      </w:r>
      <w:hyperlink r:id="rId12" w:history="1">
        <w:r w:rsidRPr="00D00173">
          <w:rPr>
            <w:rStyle w:val="Hyperlink"/>
            <w:color w:val="auto"/>
            <w:sz w:val="20"/>
            <w:szCs w:val="20"/>
            <w:u w:val="none"/>
          </w:rPr>
          <w:t>roberto.cecilio@ufes.br</w:t>
        </w:r>
      </w:hyperlink>
    </w:p>
    <w:p w:rsidR="00D00173" w:rsidRDefault="00D00173" w:rsidP="00D00173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Titulação:</w:t>
      </w:r>
      <w:r>
        <w:rPr>
          <w:color w:val="000000"/>
          <w:sz w:val="20"/>
          <w:szCs w:val="20"/>
        </w:rPr>
        <w:t xml:space="preserve"> Doutorado em Engenharia Agrícola (Conceito CAPES 5). Universidade Federal de Viçosa, UFV, Brasil.</w:t>
      </w:r>
    </w:p>
    <w:p w:rsidR="00D00173" w:rsidRPr="00104F33" w:rsidRDefault="00D00173" w:rsidP="00D0017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b/>
          <w:color w:val="000000"/>
          <w:sz w:val="20"/>
          <w:szCs w:val="20"/>
        </w:rPr>
        <w:t>Resumo:</w:t>
      </w:r>
      <w:r>
        <w:rPr>
          <w:color w:val="000000"/>
          <w:sz w:val="20"/>
          <w:szCs w:val="20"/>
        </w:rPr>
        <w:t xml:space="preserve"> P</w:t>
      </w:r>
      <w:r w:rsidRPr="00D00173">
        <w:rPr>
          <w:color w:val="000000"/>
          <w:sz w:val="20"/>
          <w:szCs w:val="20"/>
        </w:rPr>
        <w:t>ossui graduação em Engenharia Agrícola pela Universidade Federal de Viçosa (1999), mestrado em Engenharia Agrícola pela Universidade Federal de Viçosa (2002) e doutorado em Engenharia Agrícola pela Universidade Federal de Viçosa (2005). Atualmente é professor adjunto da Universidade Federal do Espírito Santo. Tem experiência na área de Engenharia Agrícola, com ênfase em Recursos Hídricos, atuando principalmente nos seguintes temas: recursos hídricos, modelagem hidrológica, manejo de bacias hidrográficas, espacialização e geoprocessamento.</w:t>
      </w:r>
    </w:p>
    <w:p w:rsidR="00D00173" w:rsidRPr="00104F33" w:rsidRDefault="00D00173" w:rsidP="00D0017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color w:val="000000"/>
          <w:sz w:val="20"/>
          <w:szCs w:val="20"/>
        </w:rPr>
        <w:t>http://lattes.cnpq.br/5497084995510727</w:t>
      </w:r>
    </w:p>
    <w:p w:rsidR="00D00173" w:rsidRDefault="00D00173" w:rsidP="00D0017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104F33">
        <w:rPr>
          <w:color w:val="000000"/>
          <w:sz w:val="20"/>
          <w:szCs w:val="20"/>
        </w:rPr>
        <w:t xml:space="preserve">Especialista </w:t>
      </w:r>
      <w:r>
        <w:rPr>
          <w:color w:val="000000"/>
          <w:sz w:val="20"/>
          <w:szCs w:val="20"/>
        </w:rPr>
        <w:t>em manejo de bacia hidrográficas</w:t>
      </w:r>
    </w:p>
    <w:p w:rsidR="002B75ED" w:rsidRDefault="002B75ED" w:rsidP="00D0017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2B75ED" w:rsidRPr="002B75ED" w:rsidRDefault="002B75ED" w:rsidP="002B75ED">
      <w:pPr>
        <w:pStyle w:val="NormalWeb"/>
        <w:spacing w:line="360" w:lineRule="auto"/>
        <w:contextualSpacing/>
        <w:jc w:val="both"/>
        <w:rPr>
          <w:b/>
          <w:bCs/>
          <w:color w:val="000000"/>
          <w:sz w:val="20"/>
          <w:szCs w:val="20"/>
        </w:rPr>
      </w:pPr>
      <w:bookmarkStart w:id="7" w:name="OLE_LINK109"/>
      <w:bookmarkStart w:id="8" w:name="OLE_LINK110"/>
      <w:r w:rsidRPr="002B75ED">
        <w:rPr>
          <w:b/>
          <w:bCs/>
          <w:color w:val="000000"/>
          <w:sz w:val="20"/>
          <w:szCs w:val="20"/>
        </w:rPr>
        <w:t>Alexandre Cândido Xavier</w:t>
      </w:r>
    </w:p>
    <w:p w:rsidR="002B75ED" w:rsidRPr="00104F33" w:rsidRDefault="002B75ED" w:rsidP="002B75ED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b/>
          <w:color w:val="000000"/>
          <w:sz w:val="20"/>
          <w:szCs w:val="20"/>
        </w:rPr>
        <w:t>E-mail:</w:t>
      </w:r>
      <w:r w:rsidRPr="002B75ED">
        <w:rPr>
          <w:b/>
          <w:sz w:val="20"/>
          <w:szCs w:val="20"/>
        </w:rPr>
        <w:t xml:space="preserve"> </w:t>
      </w:r>
      <w:hyperlink r:id="rId13" w:history="1">
        <w:r w:rsidR="00377333" w:rsidRPr="006B422D">
          <w:rPr>
            <w:rStyle w:val="Hyperlink"/>
            <w:sz w:val="20"/>
            <w:szCs w:val="20"/>
          </w:rPr>
          <w:t>marciano@deg.ufla.br</w:t>
        </w:r>
      </w:hyperlink>
    </w:p>
    <w:p w:rsidR="002B75ED" w:rsidRDefault="002B75ED" w:rsidP="002B75ED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Titulação:</w:t>
      </w:r>
      <w:r>
        <w:rPr>
          <w:color w:val="000000"/>
          <w:sz w:val="20"/>
          <w:szCs w:val="20"/>
        </w:rPr>
        <w:t xml:space="preserve"> </w:t>
      </w:r>
      <w:r w:rsidR="00377333" w:rsidRPr="00377333">
        <w:rPr>
          <w:color w:val="000000"/>
          <w:sz w:val="20"/>
          <w:szCs w:val="20"/>
        </w:rPr>
        <w:t>Doutorado em Engenharia Civil - Hidráulica.</w:t>
      </w:r>
      <w:r w:rsidR="00377333">
        <w:rPr>
          <w:color w:val="000000"/>
          <w:sz w:val="20"/>
          <w:szCs w:val="20"/>
        </w:rPr>
        <w:t xml:space="preserve"> </w:t>
      </w:r>
      <w:r w:rsidR="00377333" w:rsidRPr="00377333">
        <w:rPr>
          <w:color w:val="000000"/>
          <w:sz w:val="20"/>
          <w:szCs w:val="20"/>
        </w:rPr>
        <w:t>Universidade de São Paulo, USP, Brasil.</w:t>
      </w:r>
    </w:p>
    <w:p w:rsidR="002B75ED" w:rsidRPr="00104F33" w:rsidRDefault="002B75ED" w:rsidP="002B75ED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b/>
          <w:color w:val="000000"/>
          <w:sz w:val="20"/>
          <w:szCs w:val="20"/>
        </w:rPr>
        <w:t>Resumo:</w:t>
      </w:r>
      <w:r>
        <w:rPr>
          <w:color w:val="000000"/>
          <w:sz w:val="20"/>
          <w:szCs w:val="20"/>
        </w:rPr>
        <w:t xml:space="preserve"> </w:t>
      </w:r>
      <w:r w:rsidRPr="002B75ED">
        <w:rPr>
          <w:color w:val="000000"/>
          <w:sz w:val="20"/>
          <w:szCs w:val="20"/>
        </w:rPr>
        <w:t>É professor da Universidade Federal do Espírito Santo e pesquisador visitante da Universidade do Texas em Austin. Trabalha com dados espaciais, utilizando técnicas de sensoriamento remoto e de geoprocessamento, aplicados em problemas agrícolas.</w:t>
      </w:r>
    </w:p>
    <w:p w:rsidR="002B75ED" w:rsidRPr="002B75ED" w:rsidRDefault="0029496F" w:rsidP="002B75ED">
      <w:pPr>
        <w:pStyle w:val="NormalWeb"/>
        <w:spacing w:line="360" w:lineRule="auto"/>
        <w:contextualSpacing/>
        <w:jc w:val="both"/>
        <w:rPr>
          <w:sz w:val="20"/>
          <w:szCs w:val="20"/>
        </w:rPr>
      </w:pPr>
      <w:hyperlink r:id="rId14" w:history="1">
        <w:r w:rsidR="002B75ED" w:rsidRPr="002B75ED">
          <w:rPr>
            <w:rStyle w:val="Hyperlink"/>
            <w:color w:val="auto"/>
            <w:sz w:val="20"/>
            <w:szCs w:val="20"/>
            <w:u w:val="none"/>
          </w:rPr>
          <w:t>http://lattes.cnpq.br/3713312751406061</w:t>
        </w:r>
      </w:hyperlink>
    </w:p>
    <w:p w:rsidR="002B75ED" w:rsidRDefault="002B75ED" w:rsidP="002B75ED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104F33">
        <w:rPr>
          <w:color w:val="000000"/>
          <w:sz w:val="20"/>
          <w:szCs w:val="20"/>
        </w:rPr>
        <w:t xml:space="preserve">Especialista </w:t>
      </w:r>
      <w:r>
        <w:rPr>
          <w:color w:val="000000"/>
          <w:sz w:val="20"/>
          <w:szCs w:val="20"/>
        </w:rPr>
        <w:t>em geoprocessamento e sensoriamento remoto</w:t>
      </w:r>
    </w:p>
    <w:bookmarkEnd w:id="7"/>
    <w:bookmarkEnd w:id="8"/>
    <w:p w:rsidR="002B75ED" w:rsidRDefault="002B75ED" w:rsidP="002B75ED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CE461B" w:rsidRPr="00CE461B" w:rsidRDefault="0029496F" w:rsidP="00CE461B">
      <w:pPr>
        <w:pStyle w:val="NormalWeb"/>
        <w:spacing w:line="360" w:lineRule="auto"/>
        <w:contextualSpacing/>
        <w:jc w:val="both"/>
        <w:rPr>
          <w:b/>
          <w:bCs/>
          <w:color w:val="000000"/>
          <w:sz w:val="20"/>
          <w:szCs w:val="20"/>
        </w:rPr>
      </w:pPr>
      <w:r w:rsidRPr="00CE461B">
        <w:rPr>
          <w:b/>
          <w:bCs/>
          <w:color w:val="000000"/>
          <w:sz w:val="20"/>
          <w:szCs w:val="20"/>
        </w:rPr>
        <w:t>Antônio</w:t>
      </w:r>
      <w:r w:rsidR="00CE461B" w:rsidRPr="00CE461B">
        <w:rPr>
          <w:b/>
          <w:bCs/>
          <w:color w:val="000000"/>
          <w:sz w:val="20"/>
          <w:szCs w:val="20"/>
        </w:rPr>
        <w:t xml:space="preserve"> Marciano da Silva</w:t>
      </w:r>
    </w:p>
    <w:p w:rsidR="00CE461B" w:rsidRPr="00104F33" w:rsidRDefault="00CE461B" w:rsidP="00CE461B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b/>
          <w:color w:val="000000"/>
          <w:sz w:val="20"/>
          <w:szCs w:val="20"/>
        </w:rPr>
        <w:t>E-mail:</w:t>
      </w:r>
      <w:r w:rsidRPr="002B75ED">
        <w:rPr>
          <w:b/>
          <w:sz w:val="20"/>
          <w:szCs w:val="20"/>
        </w:rPr>
        <w:t xml:space="preserve"> </w:t>
      </w:r>
      <w:hyperlink r:id="rId15" w:history="1">
        <w:r w:rsidRPr="002B75ED">
          <w:rPr>
            <w:rStyle w:val="Hyperlink"/>
            <w:color w:val="auto"/>
            <w:sz w:val="20"/>
            <w:szCs w:val="20"/>
            <w:u w:val="none"/>
          </w:rPr>
          <w:t>avier@cca.ufes.br</w:t>
        </w:r>
      </w:hyperlink>
    </w:p>
    <w:p w:rsidR="00CE461B" w:rsidRDefault="00CE461B" w:rsidP="00CE461B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Titulação:</w:t>
      </w:r>
      <w:r>
        <w:rPr>
          <w:color w:val="000000"/>
          <w:sz w:val="20"/>
          <w:szCs w:val="20"/>
        </w:rPr>
        <w:t xml:space="preserve"> </w:t>
      </w:r>
      <w:r w:rsidRPr="002B75ED">
        <w:rPr>
          <w:color w:val="000000"/>
          <w:sz w:val="20"/>
          <w:szCs w:val="20"/>
        </w:rPr>
        <w:t>Doutorado em Irrigação e Drenagem</w:t>
      </w:r>
      <w:r>
        <w:rPr>
          <w:color w:val="000000"/>
          <w:sz w:val="20"/>
          <w:szCs w:val="20"/>
        </w:rPr>
        <w:t xml:space="preserve"> </w:t>
      </w:r>
      <w:r w:rsidRPr="002B75ED">
        <w:rPr>
          <w:color w:val="000000"/>
          <w:sz w:val="20"/>
          <w:szCs w:val="20"/>
        </w:rPr>
        <w:t>(Conceito CAPES 5).</w:t>
      </w:r>
      <w:r>
        <w:rPr>
          <w:color w:val="000000"/>
          <w:sz w:val="20"/>
          <w:szCs w:val="20"/>
        </w:rPr>
        <w:t xml:space="preserve"> </w:t>
      </w:r>
      <w:r w:rsidRPr="002B75ED">
        <w:rPr>
          <w:color w:val="000000"/>
          <w:sz w:val="20"/>
          <w:szCs w:val="20"/>
        </w:rPr>
        <w:t>Universidade de São Paulo, USP, Brasil.</w:t>
      </w:r>
    </w:p>
    <w:p w:rsidR="00CE461B" w:rsidRPr="00104F33" w:rsidRDefault="00CE461B" w:rsidP="00CE461B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D00173">
        <w:rPr>
          <w:b/>
          <w:color w:val="000000"/>
          <w:sz w:val="20"/>
          <w:szCs w:val="20"/>
        </w:rPr>
        <w:t>Resumo:</w:t>
      </w:r>
      <w:r>
        <w:rPr>
          <w:color w:val="000000"/>
          <w:sz w:val="20"/>
          <w:szCs w:val="20"/>
        </w:rPr>
        <w:t xml:space="preserve"> </w:t>
      </w:r>
      <w:r w:rsidRPr="00CE461B">
        <w:rPr>
          <w:color w:val="000000"/>
          <w:sz w:val="20"/>
          <w:szCs w:val="20"/>
        </w:rPr>
        <w:t xml:space="preserve">Possui graduação em Engenharia Agronômica pela Escola Superior de Agricultura de Lavras - ESAL (1971), mestrado em Hidrologia Aplicada pelo Instituto de Pesquisas Hidráulicas (IPH) - </w:t>
      </w:r>
      <w:r w:rsidRPr="00CE461B">
        <w:rPr>
          <w:color w:val="000000"/>
          <w:sz w:val="20"/>
          <w:szCs w:val="20"/>
        </w:rPr>
        <w:lastRenderedPageBreak/>
        <w:t xml:space="preserve">Universidade Federal do Rio Grande do Sul (1974) e doutorado em Engenharia Hidráulica e Saneamento pela Escola de Engenharia de São Carlos - Universidade de São Paulo (1984). É professor titular área de Recursos Hídricos na Universidade Federal de Lavras, atuando no ensino de graduação e pós-graduação. Na administração acadêmica superior foi chefe de Departamento Didático; Coordenador de Curso de Graduação e de Programas de Pós-graduação stricto e lato sensu; Pró-reitor de Pesquisa, Pró-reitor de Pós-graduação e membro dos Colegiados Superiores CEPE e CUNI. Na pesquisa atua na área de Engenharia de Água e Solo/Recursos Hídricos, com ênfase principalmente em hidrologia de pequenas bacias, manejo de cultivos irrigados (em especial o cafeeiro), sendo pesquisador bolsista do CNPq desde 1992. Foi membro da CTP Recursos Naturais/EMBRAPA de 1996 a 1998, da Câmara de Assessoramento de Agricultura - CAG da Fundação de Amparo à Pesquisa do Estado de Minas Gerais - FAPEMIG (2002 a 2006), do Comitê de Bacias do Entorno do Lago de Furnas (GD3) e atualmente é membro do Conselho Estadual de Recursos Hídricos de Minas Gerais (2006 a 2009) e sócio titular da Sociedade Brasileira de Engenharia Agrícola. Foi membro e inclusive presidente da Comissão de Especialistas em Ensino de Ciências Agrárias (CEECA) da </w:t>
      </w:r>
      <w:proofErr w:type="spellStart"/>
      <w:r w:rsidRPr="00CE461B">
        <w:rPr>
          <w:color w:val="000000"/>
          <w:sz w:val="20"/>
          <w:szCs w:val="20"/>
        </w:rPr>
        <w:t>SESu</w:t>
      </w:r>
      <w:proofErr w:type="spellEnd"/>
      <w:r w:rsidRPr="00CE461B">
        <w:rPr>
          <w:color w:val="000000"/>
          <w:sz w:val="20"/>
          <w:szCs w:val="20"/>
        </w:rPr>
        <w:t>/MEC entre 1995 a 2000, da Comissão de Agronomia do Exame Nacional de Cursos INEP/MEC (2000 a 2003), da Comissão Consultiva de Agronomia junto ao MERCOSUL EDUCACIONAL (1999 a 2003). Consultor da CAPES para avaliação de programas de pós-graduação na área de Ciências Agrárias I. Participou como convidado externo de comissões de avaliação de cursos no Chile e na Argentina. Desde 2005 além da experiência na área de avaliação de cursos de graduação, de programas de pós-graduação atua como avaliador institucional pelo INEP.</w:t>
      </w:r>
    </w:p>
    <w:p w:rsidR="00CE461B" w:rsidRPr="00CE461B" w:rsidRDefault="0029496F" w:rsidP="00CE461B">
      <w:pPr>
        <w:pStyle w:val="NormalWeb"/>
        <w:spacing w:line="360" w:lineRule="auto"/>
        <w:contextualSpacing/>
        <w:jc w:val="both"/>
        <w:rPr>
          <w:sz w:val="20"/>
          <w:szCs w:val="20"/>
        </w:rPr>
      </w:pPr>
      <w:hyperlink r:id="rId16" w:history="1">
        <w:r w:rsidR="00CE461B" w:rsidRPr="00CE461B">
          <w:rPr>
            <w:rStyle w:val="Hyperlink"/>
            <w:color w:val="auto"/>
            <w:sz w:val="20"/>
            <w:szCs w:val="20"/>
            <w:u w:val="none"/>
          </w:rPr>
          <w:t>http://lattes.cnpq.br/8543703960534115</w:t>
        </w:r>
      </w:hyperlink>
    </w:p>
    <w:p w:rsidR="00CE461B" w:rsidRDefault="00CE461B" w:rsidP="00CE461B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104F33">
        <w:rPr>
          <w:color w:val="000000"/>
          <w:sz w:val="20"/>
          <w:szCs w:val="20"/>
        </w:rPr>
        <w:t xml:space="preserve">Especialista </w:t>
      </w:r>
      <w:r>
        <w:rPr>
          <w:color w:val="000000"/>
          <w:sz w:val="20"/>
          <w:szCs w:val="20"/>
        </w:rPr>
        <w:t xml:space="preserve">em </w:t>
      </w:r>
      <w:r w:rsidR="00377333">
        <w:rPr>
          <w:color w:val="000000"/>
          <w:sz w:val="20"/>
          <w:szCs w:val="20"/>
        </w:rPr>
        <w:t>hidrologia e manejo de bacias hidrográficas</w:t>
      </w:r>
    </w:p>
    <w:p w:rsidR="002B75ED" w:rsidRPr="00104F33" w:rsidRDefault="002B75ED" w:rsidP="002B75ED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</w:p>
    <w:p w:rsidR="00FB486F" w:rsidRPr="00104F33" w:rsidRDefault="00FB486F" w:rsidP="00104F33">
      <w:pPr>
        <w:pStyle w:val="NormalWeb"/>
        <w:spacing w:line="360" w:lineRule="auto"/>
        <w:contextualSpacing/>
        <w:jc w:val="both"/>
        <w:rPr>
          <w:color w:val="000000"/>
          <w:sz w:val="20"/>
          <w:szCs w:val="20"/>
        </w:rPr>
      </w:pPr>
      <w:r w:rsidRPr="00104F33">
        <w:rPr>
          <w:b/>
          <w:bCs/>
          <w:color w:val="000000"/>
          <w:sz w:val="20"/>
          <w:szCs w:val="20"/>
        </w:rPr>
        <w:t>O autor correspondente se responsabiliza pela declaração em nome de todos os autores.</w:t>
      </w:r>
    </w:p>
    <w:p w:rsidR="004B2968" w:rsidRPr="00104F33" w:rsidRDefault="004B2968" w:rsidP="00104F3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4B2968" w:rsidRPr="00104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6F"/>
    <w:rsid w:val="000007F6"/>
    <w:rsid w:val="00000ABE"/>
    <w:rsid w:val="00011932"/>
    <w:rsid w:val="00012520"/>
    <w:rsid w:val="00012FDB"/>
    <w:rsid w:val="00017505"/>
    <w:rsid w:val="00020BEA"/>
    <w:rsid w:val="000219C5"/>
    <w:rsid w:val="0003706A"/>
    <w:rsid w:val="00040DAA"/>
    <w:rsid w:val="00044E0B"/>
    <w:rsid w:val="00045196"/>
    <w:rsid w:val="000451B9"/>
    <w:rsid w:val="00053BB1"/>
    <w:rsid w:val="000603C9"/>
    <w:rsid w:val="000651B3"/>
    <w:rsid w:val="00067B2F"/>
    <w:rsid w:val="00072191"/>
    <w:rsid w:val="00077F5C"/>
    <w:rsid w:val="0008574D"/>
    <w:rsid w:val="00086778"/>
    <w:rsid w:val="000A5B73"/>
    <w:rsid w:val="000A6D30"/>
    <w:rsid w:val="000A7841"/>
    <w:rsid w:val="000B655A"/>
    <w:rsid w:val="000C1E2B"/>
    <w:rsid w:val="000C2EAE"/>
    <w:rsid w:val="000C4547"/>
    <w:rsid w:val="000C61DD"/>
    <w:rsid w:val="000C7510"/>
    <w:rsid w:val="000D4E15"/>
    <w:rsid w:val="000D5A31"/>
    <w:rsid w:val="000D6B5B"/>
    <w:rsid w:val="000E00F8"/>
    <w:rsid w:val="000E1C98"/>
    <w:rsid w:val="000E55C9"/>
    <w:rsid w:val="000E7655"/>
    <w:rsid w:val="000F1CA9"/>
    <w:rsid w:val="000F2EFD"/>
    <w:rsid w:val="00104E56"/>
    <w:rsid w:val="00104F33"/>
    <w:rsid w:val="00111607"/>
    <w:rsid w:val="00115098"/>
    <w:rsid w:val="00124858"/>
    <w:rsid w:val="00127DC0"/>
    <w:rsid w:val="00131C05"/>
    <w:rsid w:val="001444E6"/>
    <w:rsid w:val="00146A93"/>
    <w:rsid w:val="0015188A"/>
    <w:rsid w:val="00151A94"/>
    <w:rsid w:val="00154AFF"/>
    <w:rsid w:val="001626D7"/>
    <w:rsid w:val="00165016"/>
    <w:rsid w:val="0017037E"/>
    <w:rsid w:val="0017038F"/>
    <w:rsid w:val="00171F2D"/>
    <w:rsid w:val="00175033"/>
    <w:rsid w:val="0017770F"/>
    <w:rsid w:val="00190801"/>
    <w:rsid w:val="00190841"/>
    <w:rsid w:val="00192C20"/>
    <w:rsid w:val="00193372"/>
    <w:rsid w:val="00193AB5"/>
    <w:rsid w:val="001962B3"/>
    <w:rsid w:val="00196FB9"/>
    <w:rsid w:val="001A3030"/>
    <w:rsid w:val="001A6A5F"/>
    <w:rsid w:val="001B418D"/>
    <w:rsid w:val="001B464E"/>
    <w:rsid w:val="001C594B"/>
    <w:rsid w:val="001C638E"/>
    <w:rsid w:val="001D172B"/>
    <w:rsid w:val="001D27F4"/>
    <w:rsid w:val="001D45F8"/>
    <w:rsid w:val="001D68B0"/>
    <w:rsid w:val="001E7F92"/>
    <w:rsid w:val="001F36D6"/>
    <w:rsid w:val="001F3AEE"/>
    <w:rsid w:val="001F47BE"/>
    <w:rsid w:val="001F6752"/>
    <w:rsid w:val="002009D9"/>
    <w:rsid w:val="00200E8A"/>
    <w:rsid w:val="00213111"/>
    <w:rsid w:val="002219C2"/>
    <w:rsid w:val="0024153F"/>
    <w:rsid w:val="00241FB1"/>
    <w:rsid w:val="00244F7B"/>
    <w:rsid w:val="002455FD"/>
    <w:rsid w:val="002477E3"/>
    <w:rsid w:val="00256C3C"/>
    <w:rsid w:val="00260702"/>
    <w:rsid w:val="00262A2F"/>
    <w:rsid w:val="0026558D"/>
    <w:rsid w:val="00266554"/>
    <w:rsid w:val="0026788C"/>
    <w:rsid w:val="00271856"/>
    <w:rsid w:val="0028048A"/>
    <w:rsid w:val="00287910"/>
    <w:rsid w:val="00290B42"/>
    <w:rsid w:val="0029496F"/>
    <w:rsid w:val="00296B19"/>
    <w:rsid w:val="002A0FF6"/>
    <w:rsid w:val="002A5658"/>
    <w:rsid w:val="002A5E00"/>
    <w:rsid w:val="002B1067"/>
    <w:rsid w:val="002B38BE"/>
    <w:rsid w:val="002B6EBF"/>
    <w:rsid w:val="002B75ED"/>
    <w:rsid w:val="002C435D"/>
    <w:rsid w:val="002D598C"/>
    <w:rsid w:val="002E3184"/>
    <w:rsid w:val="002E4F4D"/>
    <w:rsid w:val="002F00EE"/>
    <w:rsid w:val="002F178C"/>
    <w:rsid w:val="002F1F70"/>
    <w:rsid w:val="002F5265"/>
    <w:rsid w:val="002F7A16"/>
    <w:rsid w:val="003042C0"/>
    <w:rsid w:val="00304F02"/>
    <w:rsid w:val="003062E9"/>
    <w:rsid w:val="00310902"/>
    <w:rsid w:val="00310D46"/>
    <w:rsid w:val="0031268E"/>
    <w:rsid w:val="00325CDA"/>
    <w:rsid w:val="003302CD"/>
    <w:rsid w:val="00332ACE"/>
    <w:rsid w:val="003410BB"/>
    <w:rsid w:val="00343D2F"/>
    <w:rsid w:val="00351561"/>
    <w:rsid w:val="00354529"/>
    <w:rsid w:val="003547D3"/>
    <w:rsid w:val="0035731F"/>
    <w:rsid w:val="0037020C"/>
    <w:rsid w:val="00370F9B"/>
    <w:rsid w:val="00371686"/>
    <w:rsid w:val="00374CBD"/>
    <w:rsid w:val="00377333"/>
    <w:rsid w:val="00381CFB"/>
    <w:rsid w:val="00385FDE"/>
    <w:rsid w:val="00387EAE"/>
    <w:rsid w:val="00390207"/>
    <w:rsid w:val="00390F42"/>
    <w:rsid w:val="0039652B"/>
    <w:rsid w:val="00396898"/>
    <w:rsid w:val="003A2E44"/>
    <w:rsid w:val="003A31C3"/>
    <w:rsid w:val="003A688C"/>
    <w:rsid w:val="003B0F47"/>
    <w:rsid w:val="003B3615"/>
    <w:rsid w:val="003C0B4B"/>
    <w:rsid w:val="003D7451"/>
    <w:rsid w:val="003E1BD8"/>
    <w:rsid w:val="003F2457"/>
    <w:rsid w:val="003F5D2B"/>
    <w:rsid w:val="003F7DA4"/>
    <w:rsid w:val="00400227"/>
    <w:rsid w:val="00402B77"/>
    <w:rsid w:val="0040468D"/>
    <w:rsid w:val="0040476E"/>
    <w:rsid w:val="00406874"/>
    <w:rsid w:val="00407653"/>
    <w:rsid w:val="00413A37"/>
    <w:rsid w:val="00414618"/>
    <w:rsid w:val="004147CA"/>
    <w:rsid w:val="00414859"/>
    <w:rsid w:val="0041534E"/>
    <w:rsid w:val="0042014A"/>
    <w:rsid w:val="00423C98"/>
    <w:rsid w:val="00430DAC"/>
    <w:rsid w:val="00437DD0"/>
    <w:rsid w:val="00441BC5"/>
    <w:rsid w:val="00460238"/>
    <w:rsid w:val="004644D3"/>
    <w:rsid w:val="00476AB1"/>
    <w:rsid w:val="004900F5"/>
    <w:rsid w:val="00490E8C"/>
    <w:rsid w:val="00492FF9"/>
    <w:rsid w:val="004A2280"/>
    <w:rsid w:val="004B1A2D"/>
    <w:rsid w:val="004B2968"/>
    <w:rsid w:val="004B408D"/>
    <w:rsid w:val="004B4680"/>
    <w:rsid w:val="004C0C0D"/>
    <w:rsid w:val="004C3CEF"/>
    <w:rsid w:val="004D06C4"/>
    <w:rsid w:val="004D22B7"/>
    <w:rsid w:val="004D5A8D"/>
    <w:rsid w:val="004E0E2D"/>
    <w:rsid w:val="004E62F6"/>
    <w:rsid w:val="004F3433"/>
    <w:rsid w:val="004F4EAA"/>
    <w:rsid w:val="004F5B91"/>
    <w:rsid w:val="00521667"/>
    <w:rsid w:val="00522ED5"/>
    <w:rsid w:val="00530C3F"/>
    <w:rsid w:val="00536C79"/>
    <w:rsid w:val="00544FE8"/>
    <w:rsid w:val="0055176E"/>
    <w:rsid w:val="005523EA"/>
    <w:rsid w:val="00555535"/>
    <w:rsid w:val="0055597A"/>
    <w:rsid w:val="00557F88"/>
    <w:rsid w:val="00561F06"/>
    <w:rsid w:val="00570D15"/>
    <w:rsid w:val="00572BD9"/>
    <w:rsid w:val="005749F4"/>
    <w:rsid w:val="0057541C"/>
    <w:rsid w:val="005948B5"/>
    <w:rsid w:val="00594AB6"/>
    <w:rsid w:val="00596CE4"/>
    <w:rsid w:val="005A49E5"/>
    <w:rsid w:val="005B3A34"/>
    <w:rsid w:val="005B412F"/>
    <w:rsid w:val="005B6E6B"/>
    <w:rsid w:val="005C6FF2"/>
    <w:rsid w:val="005D0130"/>
    <w:rsid w:val="005D37A4"/>
    <w:rsid w:val="005E0091"/>
    <w:rsid w:val="005E360F"/>
    <w:rsid w:val="005E37A2"/>
    <w:rsid w:val="005E3A4F"/>
    <w:rsid w:val="005E6A61"/>
    <w:rsid w:val="005F1158"/>
    <w:rsid w:val="00606DB4"/>
    <w:rsid w:val="00612749"/>
    <w:rsid w:val="00622F2F"/>
    <w:rsid w:val="00626892"/>
    <w:rsid w:val="00632732"/>
    <w:rsid w:val="00632EA1"/>
    <w:rsid w:val="00634455"/>
    <w:rsid w:val="00636008"/>
    <w:rsid w:val="00642C8B"/>
    <w:rsid w:val="00645528"/>
    <w:rsid w:val="00655DFA"/>
    <w:rsid w:val="00662A07"/>
    <w:rsid w:val="006644B6"/>
    <w:rsid w:val="0067131B"/>
    <w:rsid w:val="00671FCD"/>
    <w:rsid w:val="0067319D"/>
    <w:rsid w:val="0068195B"/>
    <w:rsid w:val="006922F6"/>
    <w:rsid w:val="00696AEC"/>
    <w:rsid w:val="006A0B2B"/>
    <w:rsid w:val="006A691A"/>
    <w:rsid w:val="006A7B65"/>
    <w:rsid w:val="006D21D2"/>
    <w:rsid w:val="006E4608"/>
    <w:rsid w:val="006F0EB6"/>
    <w:rsid w:val="006F1714"/>
    <w:rsid w:val="006F4B15"/>
    <w:rsid w:val="00700205"/>
    <w:rsid w:val="00703AEF"/>
    <w:rsid w:val="007065C7"/>
    <w:rsid w:val="0071491E"/>
    <w:rsid w:val="00714D13"/>
    <w:rsid w:val="00717067"/>
    <w:rsid w:val="00721BF9"/>
    <w:rsid w:val="007230CF"/>
    <w:rsid w:val="00742069"/>
    <w:rsid w:val="00742229"/>
    <w:rsid w:val="00743C1E"/>
    <w:rsid w:val="00743D73"/>
    <w:rsid w:val="00750096"/>
    <w:rsid w:val="00750BFC"/>
    <w:rsid w:val="00752620"/>
    <w:rsid w:val="00760961"/>
    <w:rsid w:val="00764423"/>
    <w:rsid w:val="00765699"/>
    <w:rsid w:val="00772179"/>
    <w:rsid w:val="00776092"/>
    <w:rsid w:val="007825F9"/>
    <w:rsid w:val="0079053F"/>
    <w:rsid w:val="00794EA6"/>
    <w:rsid w:val="007B2809"/>
    <w:rsid w:val="007B6C29"/>
    <w:rsid w:val="007C452B"/>
    <w:rsid w:val="007C6E06"/>
    <w:rsid w:val="007D054F"/>
    <w:rsid w:val="007D169A"/>
    <w:rsid w:val="007D4967"/>
    <w:rsid w:val="007E3448"/>
    <w:rsid w:val="007E64D4"/>
    <w:rsid w:val="007E6F62"/>
    <w:rsid w:val="007F08B5"/>
    <w:rsid w:val="007F1427"/>
    <w:rsid w:val="007F6310"/>
    <w:rsid w:val="007F6ABF"/>
    <w:rsid w:val="008067B4"/>
    <w:rsid w:val="00813B7C"/>
    <w:rsid w:val="00822CF4"/>
    <w:rsid w:val="00824E63"/>
    <w:rsid w:val="00825F63"/>
    <w:rsid w:val="008262BB"/>
    <w:rsid w:val="008316D2"/>
    <w:rsid w:val="00832522"/>
    <w:rsid w:val="00843285"/>
    <w:rsid w:val="0084611D"/>
    <w:rsid w:val="00847471"/>
    <w:rsid w:val="00850440"/>
    <w:rsid w:val="0085205C"/>
    <w:rsid w:val="00854568"/>
    <w:rsid w:val="0085574C"/>
    <w:rsid w:val="00861EEE"/>
    <w:rsid w:val="00864952"/>
    <w:rsid w:val="00865E16"/>
    <w:rsid w:val="00874FC5"/>
    <w:rsid w:val="008810AD"/>
    <w:rsid w:val="008A3BB4"/>
    <w:rsid w:val="008B0F9A"/>
    <w:rsid w:val="008B1147"/>
    <w:rsid w:val="008B3B3A"/>
    <w:rsid w:val="008B4721"/>
    <w:rsid w:val="008C3FBD"/>
    <w:rsid w:val="008C406F"/>
    <w:rsid w:val="008C79DF"/>
    <w:rsid w:val="008D1278"/>
    <w:rsid w:val="008D630D"/>
    <w:rsid w:val="008E22F9"/>
    <w:rsid w:val="008E3B0A"/>
    <w:rsid w:val="008F450C"/>
    <w:rsid w:val="008F59EE"/>
    <w:rsid w:val="008F7EFD"/>
    <w:rsid w:val="009038FE"/>
    <w:rsid w:val="00907EF7"/>
    <w:rsid w:val="00911A3A"/>
    <w:rsid w:val="00911BD5"/>
    <w:rsid w:val="00913850"/>
    <w:rsid w:val="00913EDF"/>
    <w:rsid w:val="009238E3"/>
    <w:rsid w:val="00926159"/>
    <w:rsid w:val="00927538"/>
    <w:rsid w:val="00927E08"/>
    <w:rsid w:val="00932E88"/>
    <w:rsid w:val="00937FE8"/>
    <w:rsid w:val="00940C48"/>
    <w:rsid w:val="009478D6"/>
    <w:rsid w:val="00947903"/>
    <w:rsid w:val="00953735"/>
    <w:rsid w:val="0095704C"/>
    <w:rsid w:val="00957FD6"/>
    <w:rsid w:val="009608B0"/>
    <w:rsid w:val="0097163B"/>
    <w:rsid w:val="009720D6"/>
    <w:rsid w:val="00977C00"/>
    <w:rsid w:val="00996AA9"/>
    <w:rsid w:val="009A00CA"/>
    <w:rsid w:val="009B7673"/>
    <w:rsid w:val="009C0C24"/>
    <w:rsid w:val="009C0EEE"/>
    <w:rsid w:val="009C11CC"/>
    <w:rsid w:val="009C37F9"/>
    <w:rsid w:val="009D2303"/>
    <w:rsid w:val="009D2348"/>
    <w:rsid w:val="009D74D9"/>
    <w:rsid w:val="009D7E9D"/>
    <w:rsid w:val="009E1A7F"/>
    <w:rsid w:val="009F07C9"/>
    <w:rsid w:val="00A10365"/>
    <w:rsid w:val="00A1521D"/>
    <w:rsid w:val="00A16ABA"/>
    <w:rsid w:val="00A2598C"/>
    <w:rsid w:val="00A26A91"/>
    <w:rsid w:val="00A33AC1"/>
    <w:rsid w:val="00A4320D"/>
    <w:rsid w:val="00A50781"/>
    <w:rsid w:val="00A51323"/>
    <w:rsid w:val="00A532C2"/>
    <w:rsid w:val="00A535C8"/>
    <w:rsid w:val="00A6046C"/>
    <w:rsid w:val="00A64110"/>
    <w:rsid w:val="00A6449F"/>
    <w:rsid w:val="00A661E5"/>
    <w:rsid w:val="00A70DB0"/>
    <w:rsid w:val="00A729B5"/>
    <w:rsid w:val="00A72C6C"/>
    <w:rsid w:val="00A820B2"/>
    <w:rsid w:val="00A85201"/>
    <w:rsid w:val="00A93109"/>
    <w:rsid w:val="00A9579A"/>
    <w:rsid w:val="00AB273C"/>
    <w:rsid w:val="00AB749C"/>
    <w:rsid w:val="00AC004A"/>
    <w:rsid w:val="00AD468D"/>
    <w:rsid w:val="00AD78B2"/>
    <w:rsid w:val="00AE4EC1"/>
    <w:rsid w:val="00B046F1"/>
    <w:rsid w:val="00B052AD"/>
    <w:rsid w:val="00B05DFA"/>
    <w:rsid w:val="00B06B77"/>
    <w:rsid w:val="00B15E65"/>
    <w:rsid w:val="00B25E7B"/>
    <w:rsid w:val="00B339CF"/>
    <w:rsid w:val="00B34492"/>
    <w:rsid w:val="00B40C83"/>
    <w:rsid w:val="00B44E35"/>
    <w:rsid w:val="00B46564"/>
    <w:rsid w:val="00B502DC"/>
    <w:rsid w:val="00B57BD3"/>
    <w:rsid w:val="00B60447"/>
    <w:rsid w:val="00B61387"/>
    <w:rsid w:val="00B66ECC"/>
    <w:rsid w:val="00B75DC2"/>
    <w:rsid w:val="00B8115D"/>
    <w:rsid w:val="00B839D3"/>
    <w:rsid w:val="00B843B5"/>
    <w:rsid w:val="00B90631"/>
    <w:rsid w:val="00B943CF"/>
    <w:rsid w:val="00BA2DF1"/>
    <w:rsid w:val="00BA66AC"/>
    <w:rsid w:val="00BB4369"/>
    <w:rsid w:val="00BC08B3"/>
    <w:rsid w:val="00BC3CD8"/>
    <w:rsid w:val="00BD0FA5"/>
    <w:rsid w:val="00BE0C05"/>
    <w:rsid w:val="00BE3E29"/>
    <w:rsid w:val="00BE4A91"/>
    <w:rsid w:val="00BE4ECB"/>
    <w:rsid w:val="00BF1BB8"/>
    <w:rsid w:val="00C101E3"/>
    <w:rsid w:val="00C11E43"/>
    <w:rsid w:val="00C147CF"/>
    <w:rsid w:val="00C31C2B"/>
    <w:rsid w:val="00C3630A"/>
    <w:rsid w:val="00C50E80"/>
    <w:rsid w:val="00C5655A"/>
    <w:rsid w:val="00C57F59"/>
    <w:rsid w:val="00C63AAA"/>
    <w:rsid w:val="00C63AB8"/>
    <w:rsid w:val="00C6565E"/>
    <w:rsid w:val="00C709F1"/>
    <w:rsid w:val="00C726A5"/>
    <w:rsid w:val="00C76639"/>
    <w:rsid w:val="00C81D57"/>
    <w:rsid w:val="00C9511C"/>
    <w:rsid w:val="00C962EC"/>
    <w:rsid w:val="00CA5C2B"/>
    <w:rsid w:val="00CA7A88"/>
    <w:rsid w:val="00CB7253"/>
    <w:rsid w:val="00CB79C0"/>
    <w:rsid w:val="00CC048F"/>
    <w:rsid w:val="00CC0C96"/>
    <w:rsid w:val="00CC0D82"/>
    <w:rsid w:val="00CC6FF3"/>
    <w:rsid w:val="00CC7E7C"/>
    <w:rsid w:val="00CE00EC"/>
    <w:rsid w:val="00CE3F0D"/>
    <w:rsid w:val="00CE461B"/>
    <w:rsid w:val="00CE655E"/>
    <w:rsid w:val="00CF2091"/>
    <w:rsid w:val="00CF23D7"/>
    <w:rsid w:val="00CF3B42"/>
    <w:rsid w:val="00CF6B23"/>
    <w:rsid w:val="00CF7623"/>
    <w:rsid w:val="00D00173"/>
    <w:rsid w:val="00D01D6E"/>
    <w:rsid w:val="00D0311A"/>
    <w:rsid w:val="00D041A2"/>
    <w:rsid w:val="00D0785E"/>
    <w:rsid w:val="00D1475D"/>
    <w:rsid w:val="00D20498"/>
    <w:rsid w:val="00D26671"/>
    <w:rsid w:val="00D370B5"/>
    <w:rsid w:val="00D42F37"/>
    <w:rsid w:val="00D454D8"/>
    <w:rsid w:val="00D56F9D"/>
    <w:rsid w:val="00D618F6"/>
    <w:rsid w:val="00D63448"/>
    <w:rsid w:val="00D70193"/>
    <w:rsid w:val="00D70E5C"/>
    <w:rsid w:val="00D71FE3"/>
    <w:rsid w:val="00D801DB"/>
    <w:rsid w:val="00D83264"/>
    <w:rsid w:val="00D83BB4"/>
    <w:rsid w:val="00D93DB3"/>
    <w:rsid w:val="00D93F43"/>
    <w:rsid w:val="00D95E60"/>
    <w:rsid w:val="00DB0690"/>
    <w:rsid w:val="00DB2398"/>
    <w:rsid w:val="00DB3AE5"/>
    <w:rsid w:val="00DC0A0A"/>
    <w:rsid w:val="00DD1A7E"/>
    <w:rsid w:val="00DD1F66"/>
    <w:rsid w:val="00DD2DA4"/>
    <w:rsid w:val="00DD6EAC"/>
    <w:rsid w:val="00DE5B1D"/>
    <w:rsid w:val="00DE6FE5"/>
    <w:rsid w:val="00DE7B65"/>
    <w:rsid w:val="00E015B3"/>
    <w:rsid w:val="00E034BC"/>
    <w:rsid w:val="00E12B86"/>
    <w:rsid w:val="00E17373"/>
    <w:rsid w:val="00E21D86"/>
    <w:rsid w:val="00E221F4"/>
    <w:rsid w:val="00E2381F"/>
    <w:rsid w:val="00E241EF"/>
    <w:rsid w:val="00E36870"/>
    <w:rsid w:val="00E401AD"/>
    <w:rsid w:val="00E475C8"/>
    <w:rsid w:val="00E54DCB"/>
    <w:rsid w:val="00E602DC"/>
    <w:rsid w:val="00E62C90"/>
    <w:rsid w:val="00E65F29"/>
    <w:rsid w:val="00E65FB1"/>
    <w:rsid w:val="00E666C7"/>
    <w:rsid w:val="00E74B38"/>
    <w:rsid w:val="00E80676"/>
    <w:rsid w:val="00E869B8"/>
    <w:rsid w:val="00EA7D3B"/>
    <w:rsid w:val="00EB19DD"/>
    <w:rsid w:val="00EB32FE"/>
    <w:rsid w:val="00EB6D70"/>
    <w:rsid w:val="00EB7747"/>
    <w:rsid w:val="00EC7A63"/>
    <w:rsid w:val="00ED4245"/>
    <w:rsid w:val="00ED6B3A"/>
    <w:rsid w:val="00ED7040"/>
    <w:rsid w:val="00EE06B0"/>
    <w:rsid w:val="00EE08E7"/>
    <w:rsid w:val="00EE4627"/>
    <w:rsid w:val="00EE5A30"/>
    <w:rsid w:val="00EE6DB8"/>
    <w:rsid w:val="00EF52CD"/>
    <w:rsid w:val="00F0140C"/>
    <w:rsid w:val="00F05991"/>
    <w:rsid w:val="00F05BDF"/>
    <w:rsid w:val="00F06321"/>
    <w:rsid w:val="00F072D6"/>
    <w:rsid w:val="00F17E20"/>
    <w:rsid w:val="00F2143B"/>
    <w:rsid w:val="00F23096"/>
    <w:rsid w:val="00F23D29"/>
    <w:rsid w:val="00F249DF"/>
    <w:rsid w:val="00F24D90"/>
    <w:rsid w:val="00F26074"/>
    <w:rsid w:val="00F37383"/>
    <w:rsid w:val="00F47F67"/>
    <w:rsid w:val="00F51431"/>
    <w:rsid w:val="00F51699"/>
    <w:rsid w:val="00F51756"/>
    <w:rsid w:val="00F528EE"/>
    <w:rsid w:val="00F53B2C"/>
    <w:rsid w:val="00F549F6"/>
    <w:rsid w:val="00F553D0"/>
    <w:rsid w:val="00F61C49"/>
    <w:rsid w:val="00F656AE"/>
    <w:rsid w:val="00F77823"/>
    <w:rsid w:val="00F805B7"/>
    <w:rsid w:val="00F86368"/>
    <w:rsid w:val="00F906F4"/>
    <w:rsid w:val="00FB3A42"/>
    <w:rsid w:val="00FB486F"/>
    <w:rsid w:val="00FD0217"/>
    <w:rsid w:val="00FD6D29"/>
    <w:rsid w:val="00FE0828"/>
    <w:rsid w:val="00FE2CB8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4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FB486F"/>
  </w:style>
  <w:style w:type="character" w:customStyle="1" w:styleId="Heading2Char">
    <w:name w:val="Heading 2 Char"/>
    <w:basedOn w:val="DefaultParagraphFont"/>
    <w:link w:val="Heading2"/>
    <w:uiPriority w:val="9"/>
    <w:rsid w:val="00FB486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DefaultParagraphFont"/>
    <w:uiPriority w:val="99"/>
    <w:unhideWhenUsed/>
    <w:rsid w:val="00FB486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96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48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FB486F"/>
  </w:style>
  <w:style w:type="character" w:customStyle="1" w:styleId="Heading2Char">
    <w:name w:val="Heading 2 Char"/>
    <w:basedOn w:val="DefaultParagraphFont"/>
    <w:link w:val="Heading2"/>
    <w:uiPriority w:val="9"/>
    <w:rsid w:val="00FB486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DefaultParagraphFont"/>
    <w:uiPriority w:val="99"/>
    <w:unhideWhenUsed/>
    <w:rsid w:val="00FB486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96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lattes.cnpq.br/7125826645310758" TargetMode="External"/><Relationship Id="rId12" Type="http://schemas.openxmlformats.org/officeDocument/2006/relationships/hyperlink" Target="mailto:roberto.cecilio@ufes.br" TargetMode="External"/><Relationship Id="rId13" Type="http://schemas.openxmlformats.org/officeDocument/2006/relationships/hyperlink" Target="mailto:marciano@deg.ufla.br" TargetMode="External"/><Relationship Id="rId14" Type="http://schemas.openxmlformats.org/officeDocument/2006/relationships/hyperlink" Target="http://lattes.cnpq.br/3713312751406061" TargetMode="External"/><Relationship Id="rId15" Type="http://schemas.openxmlformats.org/officeDocument/2006/relationships/hyperlink" Target="mailto:avier@cca.ufes.br" TargetMode="External"/><Relationship Id="rId16" Type="http://schemas.openxmlformats.org/officeDocument/2006/relationships/hyperlink" Target="http://lattes.cnpq.br/8543703960534115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paulo_bio@hotmail.com" TargetMode="External"/><Relationship Id="rId6" Type="http://schemas.openxmlformats.org/officeDocument/2006/relationships/hyperlink" Target="mailto:ricardoparreira.rp@gmail.com" TargetMode="External"/><Relationship Id="rId7" Type="http://schemas.openxmlformats.org/officeDocument/2006/relationships/hyperlink" Target="mailto:matheus_desafs@hotmail.com" TargetMode="External"/><Relationship Id="rId8" Type="http://schemas.openxmlformats.org/officeDocument/2006/relationships/hyperlink" Target="mailto:coutinho@deg.ufla.br" TargetMode="External"/><Relationship Id="rId9" Type="http://schemas.openxmlformats.org/officeDocument/2006/relationships/hyperlink" Target="mailto:ronaldofia@prg.ufla.br" TargetMode="External"/><Relationship Id="rId10" Type="http://schemas.openxmlformats.org/officeDocument/2006/relationships/hyperlink" Target="mailto:mundogeomatic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5887</Characters>
  <Application>Microsoft Macintosh Word</Application>
  <DocSecurity>0</DocSecurity>
  <Lines>120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João Paulo Menezes</cp:lastModifiedBy>
  <cp:revision>2</cp:revision>
  <dcterms:created xsi:type="dcterms:W3CDTF">2015-02-02T10:16:00Z</dcterms:created>
  <dcterms:modified xsi:type="dcterms:W3CDTF">2015-02-02T10:16:00Z</dcterms:modified>
</cp:coreProperties>
</file>