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21" w:rsidRPr="00AA3034" w:rsidRDefault="00DA7021" w:rsidP="00892B21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lang w:eastAsia="pt-BR"/>
        </w:rPr>
      </w:pPr>
      <w:r>
        <w:rPr>
          <w:rFonts w:ascii="Arial" w:eastAsia="Times New Roman" w:hAnsi="Arial" w:cs="Arial"/>
          <w:bCs/>
          <w:color w:val="000000"/>
          <w:lang w:eastAsia="pt-BR"/>
        </w:rPr>
        <w:t>Goiânia, 23</w:t>
      </w:r>
      <w:bookmarkStart w:id="0" w:name="_GoBack"/>
      <w:bookmarkEnd w:id="0"/>
      <w:r w:rsidR="00892B21" w:rsidRPr="00AA3034">
        <w:rPr>
          <w:rFonts w:ascii="Arial" w:eastAsia="Times New Roman" w:hAnsi="Arial" w:cs="Arial"/>
          <w:bCs/>
          <w:color w:val="000000"/>
          <w:lang w:eastAsia="pt-BR"/>
        </w:rPr>
        <w:t xml:space="preserve"> de </w:t>
      </w:r>
      <w:r w:rsidR="00504B5A">
        <w:rPr>
          <w:rFonts w:ascii="Arial" w:eastAsia="Times New Roman" w:hAnsi="Arial" w:cs="Arial"/>
          <w:bCs/>
          <w:color w:val="000000"/>
          <w:lang w:eastAsia="pt-BR"/>
        </w:rPr>
        <w:t>outubro</w:t>
      </w:r>
      <w:r w:rsidR="00892B21" w:rsidRPr="00AA3034">
        <w:rPr>
          <w:rFonts w:ascii="Arial" w:eastAsia="Times New Roman" w:hAnsi="Arial" w:cs="Arial"/>
          <w:bCs/>
          <w:color w:val="000000"/>
          <w:lang w:eastAsia="pt-BR"/>
        </w:rPr>
        <w:t xml:space="preserve"> de 2014.</w:t>
      </w:r>
    </w:p>
    <w:p w:rsidR="00892B21" w:rsidRDefault="00892B21" w:rsidP="00892B2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892B21" w:rsidRDefault="00892B21" w:rsidP="00892B2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2E45C0" w:rsidRPr="00892B21" w:rsidRDefault="002E45C0" w:rsidP="00892B2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92B2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CARTA DE APRESENTAÇÃO</w:t>
      </w:r>
    </w:p>
    <w:p w:rsidR="00892B21" w:rsidRDefault="00892B21" w:rsidP="00892B21">
      <w:pPr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</w:p>
    <w:p w:rsidR="00892B21" w:rsidRPr="00176531" w:rsidRDefault="00892B21" w:rsidP="00176531">
      <w:pPr>
        <w:pStyle w:val="Ttulo"/>
        <w:rPr>
          <w:rFonts w:ascii="Arial" w:hAnsi="Arial"/>
          <w:b w:val="0"/>
          <w:smallCaps w:val="0"/>
          <w:sz w:val="20"/>
          <w:szCs w:val="20"/>
          <w:lang w:val="pt-BR"/>
        </w:rPr>
      </w:pPr>
      <w:r w:rsidRPr="00176531">
        <w:rPr>
          <w:rFonts w:ascii="Arial" w:eastAsia="Times New Roman" w:hAnsi="Arial"/>
          <w:color w:val="000000"/>
          <w:sz w:val="20"/>
          <w:szCs w:val="20"/>
          <w:lang w:val="pt-BR" w:eastAsia="pt-BR"/>
        </w:rPr>
        <w:t xml:space="preserve">Venho por meio dessa submeter o artigo: </w:t>
      </w:r>
      <w:r w:rsidRPr="00176531">
        <w:rPr>
          <w:rFonts w:ascii="Arial" w:hAnsi="Arial"/>
          <w:b w:val="0"/>
          <w:sz w:val="20"/>
          <w:szCs w:val="20"/>
          <w:lang w:val="pt-BR"/>
        </w:rPr>
        <w:t>“</w:t>
      </w:r>
      <w:r w:rsidR="00176531" w:rsidRPr="00176531">
        <w:rPr>
          <w:rFonts w:ascii="Arial" w:hAnsi="Arial"/>
          <w:b w:val="0"/>
          <w:smallCaps w:val="0"/>
          <w:sz w:val="20"/>
          <w:szCs w:val="20"/>
          <w:lang w:val="pt-BR"/>
        </w:rPr>
        <w:t>Site Selection for Reclaimed Water and Biosolids Reuse Using GIS Muticriteria Analysis”</w:t>
      </w:r>
    </w:p>
    <w:p w:rsidR="00AA3034" w:rsidRPr="00E303FA" w:rsidRDefault="00AA3034" w:rsidP="00E303F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303FA">
        <w:rPr>
          <w:rFonts w:ascii="Arial" w:hAnsi="Arial" w:cs="Arial"/>
          <w:b/>
          <w:sz w:val="20"/>
          <w:szCs w:val="20"/>
        </w:rPr>
        <w:t>Autores:</w:t>
      </w:r>
    </w:p>
    <w:p w:rsidR="00B07ECC" w:rsidRPr="00176531" w:rsidRDefault="00504B5A" w:rsidP="00E303F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</w:rPr>
        <w:t>António Albuquerque</w:t>
      </w:r>
      <w:r w:rsidR="00176531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; </w:t>
      </w:r>
      <w:r w:rsidR="00B07ECC" w:rsidRPr="00E303FA">
        <w:rPr>
          <w:rFonts w:ascii="Arial" w:hAnsi="Arial" w:cs="Arial"/>
          <w:sz w:val="20"/>
          <w:szCs w:val="20"/>
        </w:rPr>
        <w:t>Paulo Sérgio Scalize</w:t>
      </w:r>
      <w:r w:rsidR="00914992" w:rsidRPr="00E303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 w:rsidR="00914992" w:rsidRPr="00E303FA">
        <w:rPr>
          <w:rFonts w:ascii="Arial" w:hAnsi="Arial" w:cs="Arial"/>
          <w:sz w:val="20"/>
          <w:szCs w:val="20"/>
          <w:vertAlign w:val="superscript"/>
        </w:rPr>
        <w:t>*</w:t>
      </w:r>
      <w:r w:rsidR="008919C9">
        <w:rPr>
          <w:rFonts w:ascii="Arial" w:hAnsi="Arial" w:cs="Arial"/>
          <w:sz w:val="20"/>
          <w:szCs w:val="20"/>
        </w:rPr>
        <w:t>;</w:t>
      </w:r>
      <w:r w:rsidR="00176531">
        <w:rPr>
          <w:rFonts w:ascii="Arial" w:hAnsi="Arial" w:cs="Arial"/>
          <w:sz w:val="20"/>
          <w:szCs w:val="20"/>
        </w:rPr>
        <w:t xml:space="preserve"> Victor Cavaleiro</w:t>
      </w:r>
      <w:r w:rsidR="00176531">
        <w:rPr>
          <w:rFonts w:ascii="Arial" w:hAnsi="Arial" w:cs="Arial"/>
          <w:sz w:val="20"/>
          <w:szCs w:val="20"/>
          <w:vertAlign w:val="superscript"/>
        </w:rPr>
        <w:t>1</w:t>
      </w:r>
      <w:r w:rsidR="00176531">
        <w:rPr>
          <w:rFonts w:ascii="Arial" w:hAnsi="Arial" w:cs="Arial"/>
          <w:sz w:val="20"/>
          <w:szCs w:val="20"/>
        </w:rPr>
        <w:t>; Nilson Clementino Ferreira</w:t>
      </w:r>
      <w:r w:rsidR="00176531">
        <w:rPr>
          <w:rFonts w:ascii="Arial" w:hAnsi="Arial" w:cs="Arial"/>
          <w:sz w:val="20"/>
          <w:szCs w:val="20"/>
          <w:vertAlign w:val="superscript"/>
        </w:rPr>
        <w:t>2</w:t>
      </w:r>
      <w:r w:rsidR="00176531">
        <w:rPr>
          <w:rFonts w:ascii="Arial" w:hAnsi="Arial" w:cs="Arial"/>
          <w:sz w:val="20"/>
          <w:szCs w:val="20"/>
        </w:rPr>
        <w:t>.</w:t>
      </w:r>
    </w:p>
    <w:p w:rsidR="00914992" w:rsidRPr="00E303FA" w:rsidRDefault="00914992" w:rsidP="00E303F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04B5A" w:rsidRPr="0012085F" w:rsidRDefault="00504B5A" w:rsidP="00E303F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12085F">
        <w:rPr>
          <w:rFonts w:ascii="Arial" w:hAnsi="Arial" w:cs="Arial"/>
          <w:sz w:val="20"/>
          <w:szCs w:val="20"/>
          <w:vertAlign w:val="superscript"/>
          <w:lang w:val="en-US"/>
        </w:rPr>
        <w:t>1</w:t>
      </w:r>
      <w:r w:rsidR="00C472E3" w:rsidRPr="0012085F">
        <w:rPr>
          <w:rFonts w:ascii="Arial" w:hAnsi="Arial" w:cs="Arial"/>
          <w:color w:val="111111"/>
          <w:sz w:val="20"/>
          <w:szCs w:val="20"/>
          <w:shd w:val="clear" w:color="auto" w:fill="F5F5F5"/>
          <w:lang w:val="en-US"/>
        </w:rPr>
        <w:t xml:space="preserve"> Department of Civil Engineering and Architecture, University of Beira Interior </w:t>
      </w:r>
      <w:r w:rsidR="00176531" w:rsidRPr="0012085F">
        <w:rPr>
          <w:rFonts w:ascii="Arial" w:hAnsi="Arial" w:cs="Arial"/>
          <w:sz w:val="20"/>
          <w:szCs w:val="20"/>
          <w:lang w:val="en-US"/>
        </w:rPr>
        <w:t xml:space="preserve">– Covilhã </w:t>
      </w:r>
      <w:r w:rsidR="00C472E3" w:rsidRPr="0012085F">
        <w:rPr>
          <w:rFonts w:ascii="Arial" w:hAnsi="Arial" w:cs="Arial"/>
          <w:sz w:val="20"/>
          <w:szCs w:val="20"/>
          <w:lang w:val="en-US"/>
        </w:rPr>
        <w:t>–</w:t>
      </w:r>
      <w:r w:rsidR="00176531" w:rsidRPr="0012085F">
        <w:rPr>
          <w:rFonts w:ascii="Arial" w:hAnsi="Arial" w:cs="Arial"/>
          <w:sz w:val="20"/>
          <w:szCs w:val="20"/>
          <w:lang w:val="en-US"/>
        </w:rPr>
        <w:t xml:space="preserve"> Portugal</w:t>
      </w:r>
    </w:p>
    <w:p w:rsidR="0012085F" w:rsidRPr="0012085F" w:rsidRDefault="00504B5A" w:rsidP="0012085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12085F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 w:rsidR="0012085F" w:rsidRPr="0012085F">
        <w:rPr>
          <w:lang w:val="en-US"/>
        </w:rPr>
        <w:t xml:space="preserve"> </w:t>
      </w:r>
      <w:r w:rsidR="00DA7021" w:rsidRPr="00DA7021">
        <w:rPr>
          <w:rFonts w:ascii="Arial" w:hAnsi="Arial" w:cs="Arial"/>
          <w:sz w:val="20"/>
          <w:szCs w:val="20"/>
          <w:lang w:val="en-US"/>
        </w:rPr>
        <w:t>School of Civil Engineering</w:t>
      </w:r>
      <w:r w:rsidR="00DA7021">
        <w:rPr>
          <w:rFonts w:ascii="Arial" w:hAnsi="Arial" w:cs="Arial"/>
          <w:sz w:val="20"/>
          <w:szCs w:val="20"/>
          <w:lang w:val="en-US"/>
        </w:rPr>
        <w:t>,</w:t>
      </w:r>
      <w:r w:rsidR="00DA7021" w:rsidRPr="0012085F">
        <w:rPr>
          <w:rFonts w:ascii="Arial" w:hAnsi="Arial" w:cs="Arial"/>
          <w:sz w:val="20"/>
          <w:szCs w:val="20"/>
          <w:lang w:val="en-US"/>
        </w:rPr>
        <w:t xml:space="preserve"> </w:t>
      </w:r>
      <w:r w:rsidR="0012085F" w:rsidRPr="0012085F">
        <w:rPr>
          <w:rFonts w:ascii="Arial" w:hAnsi="Arial" w:cs="Arial"/>
          <w:sz w:val="20"/>
          <w:szCs w:val="20"/>
          <w:lang w:val="en-US"/>
        </w:rPr>
        <w:t>Federal University of Goiás (UFG)</w:t>
      </w:r>
      <w:r w:rsidR="00DA7021">
        <w:rPr>
          <w:rFonts w:ascii="Arial" w:hAnsi="Arial" w:cs="Arial"/>
          <w:sz w:val="20"/>
          <w:szCs w:val="20"/>
          <w:lang w:val="en-US"/>
        </w:rPr>
        <w:t xml:space="preserve"> </w:t>
      </w:r>
      <w:r w:rsidR="0012085F" w:rsidRPr="0012085F">
        <w:rPr>
          <w:rFonts w:ascii="Arial" w:hAnsi="Arial" w:cs="Arial"/>
          <w:sz w:val="20"/>
          <w:szCs w:val="20"/>
          <w:lang w:val="en-US"/>
        </w:rPr>
        <w:t>- Goiania, GO, Brazil</w:t>
      </w:r>
    </w:p>
    <w:p w:rsidR="00914992" w:rsidRPr="0012085F" w:rsidRDefault="0012085F" w:rsidP="0012085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12085F">
        <w:rPr>
          <w:rFonts w:ascii="Arial" w:hAnsi="Arial" w:cs="Arial"/>
          <w:sz w:val="20"/>
          <w:szCs w:val="20"/>
          <w:lang w:val="en-US"/>
        </w:rPr>
        <w:t>Post Graduate Program in Environmental Sciences (CIAMB)</w:t>
      </w:r>
    </w:p>
    <w:p w:rsidR="00914992" w:rsidRPr="0012085F" w:rsidRDefault="00914992" w:rsidP="00E303F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914992" w:rsidRPr="00E303FA" w:rsidRDefault="00914992" w:rsidP="00E303F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303FA">
        <w:rPr>
          <w:rFonts w:ascii="Arial" w:hAnsi="Arial" w:cs="Arial"/>
          <w:sz w:val="20"/>
          <w:szCs w:val="20"/>
          <w:vertAlign w:val="superscript"/>
        </w:rPr>
        <w:t>*</w:t>
      </w:r>
      <w:r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Autor correspondente: </w:t>
      </w:r>
      <w:r w:rsidR="00926AD2"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Avenida Universitária, 1488, Setor Universitário, CEP 74605-220, Goiânia – GO – Brasil, </w:t>
      </w:r>
      <w:r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e-mail: </w:t>
      </w:r>
      <w:hyperlink r:id="rId5" w:history="1">
        <w:r w:rsidRPr="00E303FA">
          <w:rPr>
            <w:rStyle w:val="Hyperlink"/>
            <w:rFonts w:ascii="Arial" w:eastAsia="Times New Roman" w:hAnsi="Arial" w:cs="Arial"/>
            <w:sz w:val="20"/>
            <w:szCs w:val="20"/>
            <w:lang w:eastAsia="pt-BR"/>
          </w:rPr>
          <w:t>pscalize.ufg@gmail.com</w:t>
        </w:r>
      </w:hyperlink>
    </w:p>
    <w:p w:rsidR="00914992" w:rsidRPr="00E303FA" w:rsidRDefault="00914992" w:rsidP="00E303F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9F623B" w:rsidRPr="00E303FA" w:rsidRDefault="00504B5A" w:rsidP="00E303F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ALBUQUERQUE, A.</w:t>
      </w:r>
      <w:r w:rsidR="008919C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; </w:t>
      </w:r>
      <w:r w:rsidR="009F623B"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SCALIZE, P. S.</w:t>
      </w:r>
      <w:r w:rsidR="008919C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  <w:r w:rsidR="001765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FERREIRA, N.C.</w:t>
      </w:r>
      <w:r w:rsidR="001A46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 CAVALEIRO, V.</w:t>
      </w:r>
    </w:p>
    <w:p w:rsidR="00AA3034" w:rsidRPr="00E303FA" w:rsidRDefault="00AA3034" w:rsidP="00E303F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1A463C" w:rsidRDefault="00DA7021" w:rsidP="00E303F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hyperlink r:id="rId6" w:history="1">
        <w:r w:rsidR="00504B5A" w:rsidRPr="00504B5A">
          <w:rPr>
            <w:rStyle w:val="Hyperlink"/>
            <w:rFonts w:ascii="Arial" w:hAnsi="Arial" w:cs="Arial"/>
            <w:sz w:val="20"/>
            <w:szCs w:val="20"/>
          </w:rPr>
          <w:t>ajca@ubi.pt</w:t>
        </w:r>
      </w:hyperlink>
      <w:r w:rsidR="00504B5A" w:rsidRPr="00504B5A">
        <w:rPr>
          <w:rFonts w:ascii="Arial" w:hAnsi="Arial" w:cs="Arial"/>
          <w:sz w:val="20"/>
          <w:szCs w:val="20"/>
        </w:rPr>
        <w:t xml:space="preserve">; </w:t>
      </w:r>
      <w:hyperlink r:id="rId7" w:history="1">
        <w:r w:rsidR="00926AD2" w:rsidRPr="00504B5A">
          <w:rPr>
            <w:rStyle w:val="Hyperlink"/>
            <w:rFonts w:ascii="Arial" w:eastAsia="Times New Roman" w:hAnsi="Arial" w:cs="Arial"/>
            <w:sz w:val="20"/>
            <w:szCs w:val="20"/>
            <w:lang w:eastAsia="pt-BR"/>
          </w:rPr>
          <w:t>pscalize.ufg@gmail.com</w:t>
        </w:r>
      </w:hyperlink>
      <w:r w:rsidR="00504B5A" w:rsidRPr="00504B5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  <w:r w:rsidR="001A46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hyperlink r:id="rId8" w:history="1">
        <w:r w:rsidR="001A463C" w:rsidRPr="00162CF5">
          <w:rPr>
            <w:rStyle w:val="Hyperlink"/>
            <w:rFonts w:ascii="Arial" w:eastAsia="Times New Roman" w:hAnsi="Arial" w:cs="Arial"/>
            <w:sz w:val="20"/>
            <w:szCs w:val="20"/>
            <w:lang w:eastAsia="pt-BR"/>
          </w:rPr>
          <w:t>nclferreira@gmail.com</w:t>
        </w:r>
      </w:hyperlink>
      <w:r w:rsidR="001A463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; </w:t>
      </w:r>
      <w:hyperlink r:id="rId9" w:history="1">
        <w:r w:rsidR="001A463C" w:rsidRPr="00162CF5">
          <w:rPr>
            <w:rStyle w:val="Hyperlink"/>
            <w:rFonts w:ascii="Arial" w:eastAsia="Times New Roman" w:hAnsi="Arial" w:cs="Arial"/>
            <w:sz w:val="20"/>
            <w:szCs w:val="20"/>
            <w:lang w:eastAsia="pt-BR"/>
          </w:rPr>
          <w:t>cavaleiro@ubi.pt</w:t>
        </w:r>
      </w:hyperlink>
    </w:p>
    <w:p w:rsidR="001A463C" w:rsidRPr="00504B5A" w:rsidRDefault="001A463C" w:rsidP="00E303F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926AD2" w:rsidRPr="00E303FA" w:rsidRDefault="00926AD2" w:rsidP="00E303F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892B21" w:rsidRPr="00E303FA" w:rsidRDefault="00892B21" w:rsidP="00892B2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p w:rsidR="00926AD2" w:rsidRPr="00E303FA" w:rsidRDefault="00926AD2" w:rsidP="00892B2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E303FA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DECLARAÇÃO</w:t>
      </w:r>
    </w:p>
    <w:p w:rsidR="002E45C0" w:rsidRPr="00E303FA" w:rsidRDefault="00926AD2" w:rsidP="00A4699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Eu, Paulo Sergio Scalize, c</w:t>
      </w:r>
      <w:r w:rsidR="002E45C0"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</w:p>
    <w:p w:rsidR="00926AD2" w:rsidRPr="00E303FA" w:rsidRDefault="00926AD2" w:rsidP="00A4699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trabalho aborda a situação em termos de </w:t>
      </w:r>
      <w:r w:rsidR="001765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utilização de análises para seleção de locais para irrigação com efluente de Estação de Tratamento de Efluente e também a aplicação de biosólidos em áreas na agricultura. </w:t>
      </w:r>
      <w:r w:rsidR="00504B5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trabalho é fruto de cooperação Internacional entre Brasil (UFG) e Portugal (UBI).</w:t>
      </w:r>
      <w:r w:rsidR="00892B21"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 tema está alinhado à</w:t>
      </w:r>
      <w:r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temática da Revista A</w:t>
      </w:r>
      <w:r w:rsidR="00892B21"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mbiente &amp; Água, trazendo informações que poderão ser utilizadas por seus leitores.</w:t>
      </w:r>
    </w:p>
    <w:p w:rsidR="002E45C0" w:rsidRPr="00E303FA" w:rsidRDefault="00926AD2" w:rsidP="00A4699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Declaro ainda que os autores não tem nenhum int</w:t>
      </w:r>
      <w:r w:rsidR="00892B21"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eresse financeiro na publicação, não comprometendo em hipótese alguma a integridade da publicação, sendo eu o responsável pelo artigo e todas as informações em nome de todos os autores.</w:t>
      </w:r>
    </w:p>
    <w:p w:rsidR="00892B21" w:rsidRPr="00E303FA" w:rsidRDefault="00892B21" w:rsidP="00892B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892B21" w:rsidRPr="00E303FA" w:rsidRDefault="00892B21" w:rsidP="00892B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892B21" w:rsidRPr="00E72941" w:rsidRDefault="00E303FA" w:rsidP="00892B21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E72941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P</w:t>
      </w:r>
      <w:r w:rsidR="00AA3034" w:rsidRPr="00E72941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ossíveis avaliadores:</w:t>
      </w:r>
    </w:p>
    <w:p w:rsidR="00E87D3F" w:rsidRPr="006A471D" w:rsidRDefault="00E303FA" w:rsidP="00892B2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471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1) </w:t>
      </w:r>
      <w:r w:rsidR="008919C9" w:rsidRPr="006A471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Marcelo Tavares Gurgel</w:t>
      </w:r>
      <w:r w:rsidRPr="006A471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-</w:t>
      </w:r>
      <w:r w:rsidR="008919C9" w:rsidRPr="006A471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UFERSA</w:t>
      </w:r>
      <w:r w:rsidRPr="006A471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– </w:t>
      </w:r>
      <w:r w:rsidR="008919C9" w:rsidRPr="006A471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Universidade Federal Rural do Semi-Árido</w:t>
      </w:r>
      <w:r w:rsidR="006A471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Mossoró – RN;</w:t>
      </w:r>
      <w:r w:rsidRPr="006A471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e-mail</w:t>
      </w:r>
      <w:r w:rsidR="006A471D" w:rsidRPr="006A471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hyperlink r:id="rId10" w:history="1">
        <w:r w:rsidR="006A471D" w:rsidRPr="006A471D">
          <w:rPr>
            <w:rStyle w:val="Hyperlink"/>
            <w:rFonts w:ascii="Arial" w:hAnsi="Arial" w:cs="Arial"/>
            <w:sz w:val="20"/>
            <w:szCs w:val="20"/>
          </w:rPr>
          <w:t>marcelo.tavares@ufersa.edu.br</w:t>
        </w:r>
      </w:hyperlink>
      <w:r w:rsidR="006A471D" w:rsidRPr="006A471D">
        <w:rPr>
          <w:rFonts w:ascii="Arial" w:hAnsi="Arial" w:cs="Arial"/>
          <w:sz w:val="20"/>
          <w:szCs w:val="20"/>
        </w:rPr>
        <w:t xml:space="preserve">; </w:t>
      </w:r>
      <w:r w:rsidRPr="006A471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hyperlink r:id="rId11" w:history="1">
        <w:r w:rsidR="008919C9" w:rsidRPr="006A471D">
          <w:rPr>
            <w:rStyle w:val="Hyperlink"/>
            <w:rFonts w:ascii="Arial" w:hAnsi="Arial" w:cs="Arial"/>
            <w:sz w:val="20"/>
            <w:szCs w:val="20"/>
          </w:rPr>
          <w:t>http://lattes.cnpq.br/9027350377710492</w:t>
        </w:r>
      </w:hyperlink>
    </w:p>
    <w:p w:rsidR="00E87D3F" w:rsidRPr="006A471D" w:rsidRDefault="00E87D3F" w:rsidP="00892B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A471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Pesquisador de trabalhos relacionados ao tema desse artigo.</w:t>
      </w:r>
    </w:p>
    <w:p w:rsidR="00E303FA" w:rsidRPr="006A471D" w:rsidRDefault="00E303FA" w:rsidP="00892B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6A471D" w:rsidRPr="006A471D" w:rsidRDefault="00E303FA" w:rsidP="006A471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471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2) </w:t>
      </w:r>
      <w:r w:rsidR="008919C9" w:rsidRPr="006A471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Luiz Di Souza</w:t>
      </w:r>
      <w:r w:rsidRPr="006A471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- UF</w:t>
      </w:r>
      <w:r w:rsidR="008919C9" w:rsidRPr="006A471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RN</w:t>
      </w:r>
      <w:r w:rsidRPr="006A471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– </w:t>
      </w:r>
      <w:r w:rsidR="008919C9" w:rsidRPr="006A471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Universidade Federal do Rio Grande do Norte</w:t>
      </w:r>
      <w:r w:rsidR="006A471D" w:rsidRPr="006A471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 e-mail:</w:t>
      </w:r>
    </w:p>
    <w:p w:rsidR="008919C9" w:rsidRPr="006A471D" w:rsidRDefault="00DA7021" w:rsidP="00E303FA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12" w:history="1">
        <w:r w:rsidR="006A471D" w:rsidRPr="006A471D">
          <w:rPr>
            <w:rStyle w:val="Hyperlink"/>
            <w:rFonts w:ascii="Arial" w:hAnsi="Arial" w:cs="Arial"/>
            <w:sz w:val="20"/>
            <w:szCs w:val="20"/>
          </w:rPr>
          <w:t>luizuern@bol.com.br</w:t>
        </w:r>
      </w:hyperlink>
      <w:r w:rsidR="006A471D" w:rsidRPr="006A471D">
        <w:rPr>
          <w:rFonts w:ascii="Arial" w:hAnsi="Arial" w:cs="Arial"/>
          <w:sz w:val="20"/>
          <w:szCs w:val="20"/>
        </w:rPr>
        <w:t xml:space="preserve">; </w:t>
      </w:r>
      <w:hyperlink r:id="rId13" w:history="1">
        <w:r w:rsidR="008919C9" w:rsidRPr="006A471D">
          <w:rPr>
            <w:rStyle w:val="Hyperlink"/>
            <w:rFonts w:ascii="Arial" w:hAnsi="Arial" w:cs="Arial"/>
            <w:sz w:val="20"/>
            <w:szCs w:val="20"/>
          </w:rPr>
          <w:t>http://lattes.cnpq.br/0589648773241934</w:t>
        </w:r>
      </w:hyperlink>
    </w:p>
    <w:p w:rsidR="00E303FA" w:rsidRPr="006A471D" w:rsidRDefault="00E303FA" w:rsidP="00E303F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A471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Pesquisador de trabalhos relacionados ao tema desse artigo.</w:t>
      </w:r>
    </w:p>
    <w:p w:rsidR="00E303FA" w:rsidRDefault="00E303FA" w:rsidP="00892B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6A471D" w:rsidRPr="006A471D" w:rsidRDefault="00E303FA" w:rsidP="006A471D">
      <w:pPr>
        <w:pStyle w:val="Default"/>
        <w:rPr>
          <w:rFonts w:ascii="Arial" w:eastAsia="Times New Roman" w:hAnsi="Arial" w:cs="Arial"/>
          <w:sz w:val="20"/>
          <w:szCs w:val="20"/>
          <w:lang w:eastAsia="pt-BR"/>
        </w:rPr>
      </w:pPr>
      <w:r w:rsidRPr="006A471D">
        <w:rPr>
          <w:rFonts w:ascii="Arial" w:eastAsia="Times New Roman" w:hAnsi="Arial" w:cs="Arial"/>
          <w:sz w:val="20"/>
          <w:szCs w:val="20"/>
          <w:lang w:eastAsia="pt-BR"/>
        </w:rPr>
        <w:t xml:space="preserve">3) </w:t>
      </w:r>
      <w:r w:rsidR="006A471D" w:rsidRPr="006A471D">
        <w:rPr>
          <w:rFonts w:ascii="Arial" w:eastAsia="Times New Roman" w:hAnsi="Arial" w:cs="Arial"/>
          <w:sz w:val="20"/>
          <w:szCs w:val="20"/>
          <w:lang w:eastAsia="pt-BR"/>
        </w:rPr>
        <w:t>Rafael Oliveira Batista</w:t>
      </w:r>
      <w:r w:rsidR="00E63DC4" w:rsidRPr="006A471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6A471D" w:rsidRPr="006A471D">
        <w:rPr>
          <w:rFonts w:ascii="Arial" w:eastAsia="Times New Roman" w:hAnsi="Arial" w:cs="Arial"/>
          <w:sz w:val="20"/>
          <w:szCs w:val="20"/>
          <w:lang w:eastAsia="pt-BR"/>
        </w:rPr>
        <w:t>- UFERSA – Universidade Federal Rural do Semi-Árido, Mossoró – RN;</w:t>
      </w:r>
      <w:r w:rsidR="00E63DC4" w:rsidRPr="006A471D">
        <w:rPr>
          <w:rFonts w:ascii="Arial" w:eastAsia="Times New Roman" w:hAnsi="Arial" w:cs="Arial"/>
          <w:sz w:val="20"/>
          <w:szCs w:val="20"/>
          <w:lang w:eastAsia="pt-BR"/>
        </w:rPr>
        <w:t xml:space="preserve"> e-mail:</w:t>
      </w:r>
      <w:r w:rsidR="006A471D" w:rsidRPr="006A471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hyperlink r:id="rId14" w:history="1">
        <w:r w:rsidR="006A471D" w:rsidRPr="006A471D">
          <w:rPr>
            <w:rStyle w:val="Hyperlink"/>
            <w:rFonts w:ascii="Arial" w:hAnsi="Arial" w:cs="Arial"/>
            <w:sz w:val="20"/>
            <w:szCs w:val="20"/>
          </w:rPr>
          <w:t>rafaelbatista@ufersa.edu.br</w:t>
        </w:r>
      </w:hyperlink>
      <w:r w:rsidR="006A471D" w:rsidRPr="006A471D">
        <w:rPr>
          <w:rFonts w:ascii="Arial" w:hAnsi="Arial" w:cs="Arial"/>
          <w:sz w:val="20"/>
          <w:szCs w:val="20"/>
        </w:rPr>
        <w:t xml:space="preserve">; </w:t>
      </w:r>
      <w:hyperlink r:id="rId15" w:history="1">
        <w:r w:rsidR="006A471D" w:rsidRPr="006A471D">
          <w:rPr>
            <w:rStyle w:val="Hyperlink"/>
            <w:rFonts w:ascii="Arial" w:hAnsi="Arial" w:cs="Arial"/>
            <w:sz w:val="20"/>
            <w:szCs w:val="20"/>
          </w:rPr>
          <w:t>http://lattes.cnpq.br/6747258062404427</w:t>
        </w:r>
      </w:hyperlink>
    </w:p>
    <w:p w:rsidR="00E63DC4" w:rsidRPr="00E303FA" w:rsidRDefault="00E63DC4" w:rsidP="00E63DC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Pesquisador de trabalhos relacionados ao tema desse artigo.</w:t>
      </w:r>
    </w:p>
    <w:p w:rsidR="00E63DC4" w:rsidRDefault="00E63DC4" w:rsidP="00892B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6A471D" w:rsidRPr="00504B5A" w:rsidRDefault="00E303FA" w:rsidP="00504B5A">
      <w:pPr>
        <w:pStyle w:val="Default"/>
        <w:rPr>
          <w:rFonts w:ascii="Arial" w:hAnsi="Arial" w:cs="Arial"/>
          <w:sz w:val="20"/>
          <w:szCs w:val="20"/>
        </w:rPr>
      </w:pPr>
      <w:r w:rsidRPr="00504B5A">
        <w:rPr>
          <w:rFonts w:ascii="Arial" w:eastAsia="Times New Roman" w:hAnsi="Arial" w:cs="Arial"/>
          <w:sz w:val="20"/>
          <w:szCs w:val="20"/>
          <w:lang w:eastAsia="pt-BR"/>
        </w:rPr>
        <w:t>4)</w:t>
      </w:r>
      <w:r w:rsidR="00E63DC4" w:rsidRPr="00504B5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504B5A" w:rsidRPr="00504B5A">
        <w:rPr>
          <w:rFonts w:ascii="Arial" w:eastAsia="Times New Roman" w:hAnsi="Arial" w:cs="Arial"/>
          <w:sz w:val="20"/>
          <w:szCs w:val="20"/>
          <w:lang w:eastAsia="pt-BR"/>
        </w:rPr>
        <w:t>Gregorio Guirado Faccioli</w:t>
      </w:r>
      <w:r w:rsidR="00E63DC4" w:rsidRPr="00504B5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E72941" w:rsidRPr="00504B5A">
        <w:rPr>
          <w:rFonts w:ascii="Arial" w:eastAsia="Times New Roman" w:hAnsi="Arial" w:cs="Arial"/>
          <w:sz w:val="20"/>
          <w:szCs w:val="20"/>
          <w:lang w:eastAsia="pt-BR"/>
        </w:rPr>
        <w:t>–</w:t>
      </w:r>
      <w:r w:rsidR="00E63DC4" w:rsidRPr="00504B5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504B5A" w:rsidRPr="00504B5A">
        <w:rPr>
          <w:rFonts w:ascii="Arial" w:eastAsia="Times New Roman" w:hAnsi="Arial" w:cs="Arial"/>
          <w:sz w:val="20"/>
          <w:szCs w:val="20"/>
          <w:lang w:eastAsia="pt-BR"/>
        </w:rPr>
        <w:t xml:space="preserve">UFS - </w:t>
      </w:r>
      <w:r w:rsidR="00504B5A" w:rsidRPr="00504B5A">
        <w:rPr>
          <w:rFonts w:ascii="Arial" w:hAnsi="Arial" w:cs="Arial"/>
          <w:sz w:val="20"/>
          <w:szCs w:val="20"/>
        </w:rPr>
        <w:t>Universidade Federal de Sergipe,</w:t>
      </w:r>
      <w:r w:rsidR="001A463C">
        <w:rPr>
          <w:rFonts w:ascii="Arial" w:hAnsi="Arial" w:cs="Arial"/>
          <w:sz w:val="20"/>
          <w:szCs w:val="20"/>
        </w:rPr>
        <w:t xml:space="preserve"> São Cristó</w:t>
      </w:r>
      <w:r w:rsidR="00504B5A" w:rsidRPr="00504B5A">
        <w:rPr>
          <w:rFonts w:ascii="Arial" w:hAnsi="Arial" w:cs="Arial"/>
          <w:sz w:val="20"/>
          <w:szCs w:val="20"/>
        </w:rPr>
        <w:t>vão, SE</w:t>
      </w:r>
      <w:r w:rsidR="00E72941" w:rsidRPr="00504B5A">
        <w:rPr>
          <w:rFonts w:ascii="Arial" w:eastAsia="Times New Roman" w:hAnsi="Arial" w:cs="Arial"/>
          <w:sz w:val="20"/>
          <w:szCs w:val="20"/>
          <w:lang w:eastAsia="pt-BR"/>
        </w:rPr>
        <w:t xml:space="preserve">; e-mail: </w:t>
      </w:r>
      <w:hyperlink r:id="rId16" w:history="1">
        <w:r w:rsidR="00504B5A" w:rsidRPr="00504B5A">
          <w:rPr>
            <w:rStyle w:val="Hyperlink"/>
            <w:rFonts w:ascii="Arial" w:hAnsi="Arial" w:cs="Arial"/>
            <w:sz w:val="20"/>
            <w:szCs w:val="20"/>
          </w:rPr>
          <w:t>gregorioufs@gmail.com</w:t>
        </w:r>
      </w:hyperlink>
      <w:r w:rsidR="00504B5A">
        <w:rPr>
          <w:rFonts w:ascii="Arial" w:hAnsi="Arial" w:cs="Arial"/>
          <w:sz w:val="20"/>
          <w:szCs w:val="20"/>
        </w:rPr>
        <w:t xml:space="preserve">; </w:t>
      </w:r>
      <w:hyperlink r:id="rId17" w:history="1">
        <w:r w:rsidR="006A471D" w:rsidRPr="00504B5A">
          <w:rPr>
            <w:rStyle w:val="Hyperlink"/>
            <w:rFonts w:ascii="Arial" w:hAnsi="Arial" w:cs="Arial"/>
            <w:sz w:val="20"/>
            <w:szCs w:val="20"/>
          </w:rPr>
          <w:t>http://lattes.cnpq.br/4563644185421346</w:t>
        </w:r>
      </w:hyperlink>
    </w:p>
    <w:p w:rsidR="00E303FA" w:rsidRPr="00E303FA" w:rsidRDefault="00E72941" w:rsidP="00892B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04B5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Pesquisador de trabalhos relacionados ao tema desse artigo.</w:t>
      </w:r>
    </w:p>
    <w:sectPr w:rsidR="00E303FA" w:rsidRPr="00E303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C0"/>
    <w:rsid w:val="0012085F"/>
    <w:rsid w:val="00176531"/>
    <w:rsid w:val="001A463C"/>
    <w:rsid w:val="002E45C0"/>
    <w:rsid w:val="002F3B23"/>
    <w:rsid w:val="00401976"/>
    <w:rsid w:val="004C08E0"/>
    <w:rsid w:val="00504B5A"/>
    <w:rsid w:val="006A471D"/>
    <w:rsid w:val="008919C9"/>
    <w:rsid w:val="00892B21"/>
    <w:rsid w:val="00914992"/>
    <w:rsid w:val="00926AD2"/>
    <w:rsid w:val="009F623B"/>
    <w:rsid w:val="00A4699E"/>
    <w:rsid w:val="00AA3034"/>
    <w:rsid w:val="00B07ECC"/>
    <w:rsid w:val="00C472E3"/>
    <w:rsid w:val="00DA7021"/>
    <w:rsid w:val="00DF0015"/>
    <w:rsid w:val="00E303FA"/>
    <w:rsid w:val="00E63DC4"/>
    <w:rsid w:val="00E72941"/>
    <w:rsid w:val="00E8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3D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AA30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E45C0"/>
  </w:style>
  <w:style w:type="character" w:styleId="Hyperlink">
    <w:name w:val="Hyperlink"/>
    <w:basedOn w:val="Fontepargpadro"/>
    <w:uiPriority w:val="99"/>
    <w:unhideWhenUsed/>
    <w:rsid w:val="00914992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AA303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3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303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303F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E63D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d">
    <w:name w:val="gd"/>
    <w:basedOn w:val="Fontepargpadro"/>
    <w:rsid w:val="00E63DC4"/>
  </w:style>
  <w:style w:type="paragraph" w:customStyle="1" w:styleId="Default">
    <w:name w:val="Default"/>
    <w:rsid w:val="006A47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tulo">
    <w:name w:val="Title"/>
    <w:basedOn w:val="Normal"/>
    <w:link w:val="TtuloChar"/>
    <w:qFormat/>
    <w:rsid w:val="00176531"/>
    <w:pPr>
      <w:suppressAutoHyphens/>
      <w:spacing w:before="240" w:after="240"/>
      <w:jc w:val="center"/>
      <w:outlineLvl w:val="0"/>
    </w:pPr>
    <w:rPr>
      <w:rFonts w:ascii="Times New Roman" w:eastAsia="Calibri" w:hAnsi="Times New Roman" w:cs="Arial"/>
      <w:b/>
      <w:bCs/>
      <w:smallCaps/>
      <w:kern w:val="28"/>
      <w:sz w:val="28"/>
      <w:szCs w:val="32"/>
      <w:lang w:val="en-GB" w:bidi="en-US"/>
    </w:rPr>
  </w:style>
  <w:style w:type="character" w:customStyle="1" w:styleId="TtuloChar">
    <w:name w:val="Título Char"/>
    <w:basedOn w:val="Fontepargpadro"/>
    <w:link w:val="Ttulo"/>
    <w:rsid w:val="00176531"/>
    <w:rPr>
      <w:rFonts w:ascii="Times New Roman" w:eastAsia="Calibri" w:hAnsi="Times New Roman" w:cs="Arial"/>
      <w:b/>
      <w:bCs/>
      <w:smallCaps/>
      <w:kern w:val="28"/>
      <w:sz w:val="28"/>
      <w:szCs w:val="32"/>
      <w:lang w:val="en-GB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3D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AA30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E45C0"/>
  </w:style>
  <w:style w:type="character" w:styleId="Hyperlink">
    <w:name w:val="Hyperlink"/>
    <w:basedOn w:val="Fontepargpadro"/>
    <w:uiPriority w:val="99"/>
    <w:unhideWhenUsed/>
    <w:rsid w:val="00914992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AA303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3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303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303F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E63D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d">
    <w:name w:val="gd"/>
    <w:basedOn w:val="Fontepargpadro"/>
    <w:rsid w:val="00E63DC4"/>
  </w:style>
  <w:style w:type="paragraph" w:customStyle="1" w:styleId="Default">
    <w:name w:val="Default"/>
    <w:rsid w:val="006A47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tulo">
    <w:name w:val="Title"/>
    <w:basedOn w:val="Normal"/>
    <w:link w:val="TtuloChar"/>
    <w:qFormat/>
    <w:rsid w:val="00176531"/>
    <w:pPr>
      <w:suppressAutoHyphens/>
      <w:spacing w:before="240" w:after="240"/>
      <w:jc w:val="center"/>
      <w:outlineLvl w:val="0"/>
    </w:pPr>
    <w:rPr>
      <w:rFonts w:ascii="Times New Roman" w:eastAsia="Calibri" w:hAnsi="Times New Roman" w:cs="Arial"/>
      <w:b/>
      <w:bCs/>
      <w:smallCaps/>
      <w:kern w:val="28"/>
      <w:sz w:val="28"/>
      <w:szCs w:val="32"/>
      <w:lang w:val="en-GB" w:bidi="en-US"/>
    </w:rPr>
  </w:style>
  <w:style w:type="character" w:customStyle="1" w:styleId="TtuloChar">
    <w:name w:val="Título Char"/>
    <w:basedOn w:val="Fontepargpadro"/>
    <w:link w:val="Ttulo"/>
    <w:rsid w:val="00176531"/>
    <w:rPr>
      <w:rFonts w:ascii="Times New Roman" w:eastAsia="Calibri" w:hAnsi="Times New Roman" w:cs="Arial"/>
      <w:b/>
      <w:bCs/>
      <w:smallCaps/>
      <w:kern w:val="28"/>
      <w:sz w:val="28"/>
      <w:szCs w:val="32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lferreira@gmail.com" TargetMode="External"/><Relationship Id="rId13" Type="http://schemas.openxmlformats.org/officeDocument/2006/relationships/hyperlink" Target="http://lattes.cnpq.br/058964877324193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scalize.ufg@gmail.com" TargetMode="External"/><Relationship Id="rId12" Type="http://schemas.openxmlformats.org/officeDocument/2006/relationships/hyperlink" Target="mailto:luizuern@bol.com.br" TargetMode="External"/><Relationship Id="rId17" Type="http://schemas.openxmlformats.org/officeDocument/2006/relationships/hyperlink" Target="http://lattes.cnpq.br/456364418542134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gregorioufs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ajca@ubi.pt" TargetMode="External"/><Relationship Id="rId11" Type="http://schemas.openxmlformats.org/officeDocument/2006/relationships/hyperlink" Target="http://lattes.cnpq.br/9027350377710492" TargetMode="External"/><Relationship Id="rId5" Type="http://schemas.openxmlformats.org/officeDocument/2006/relationships/hyperlink" Target="mailto:pscalize.ufg@gmail.com" TargetMode="External"/><Relationship Id="rId15" Type="http://schemas.openxmlformats.org/officeDocument/2006/relationships/hyperlink" Target="http://lattes.cnpq.br/6747258062404427" TargetMode="External"/><Relationship Id="rId10" Type="http://schemas.openxmlformats.org/officeDocument/2006/relationships/hyperlink" Target="mailto:marcelo.tavares@ufersa.edu.b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avaleiro@ubi.pt" TargetMode="External"/><Relationship Id="rId14" Type="http://schemas.openxmlformats.org/officeDocument/2006/relationships/hyperlink" Target="mailto:rafaelbatista@ufersa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535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Scalize</dc:creator>
  <cp:lastModifiedBy>Scalize</cp:lastModifiedBy>
  <cp:revision>4</cp:revision>
  <dcterms:created xsi:type="dcterms:W3CDTF">2014-10-23T12:53:00Z</dcterms:created>
  <dcterms:modified xsi:type="dcterms:W3CDTF">2014-10-23T13:07:00Z</dcterms:modified>
</cp:coreProperties>
</file>