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AA" w:rsidRPr="00B3357C" w:rsidRDefault="00D617AA" w:rsidP="00D617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57C">
        <w:rPr>
          <w:rFonts w:ascii="Times New Roman" w:hAnsi="Times New Roman"/>
          <w:b/>
          <w:sz w:val="24"/>
          <w:szCs w:val="24"/>
        </w:rPr>
        <w:t>EVENTOS EXTREMOS DE PRECIPITAÇÃO EM BELÉM-PA: UMA HISTÓRIA EM NOTÍCIAS DE JORNAIS.</w:t>
      </w:r>
    </w:p>
    <w:p w:rsidR="00D617AA" w:rsidRPr="00B3357C" w:rsidRDefault="00D617AA" w:rsidP="00D617AA">
      <w:pPr>
        <w:spacing w:after="0"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Thamiris </w:t>
      </w:r>
      <w:proofErr w:type="spellStart"/>
      <w:r w:rsidRPr="00B3357C">
        <w:rPr>
          <w:rFonts w:ascii="Times New Roman" w:hAnsi="Times New Roman"/>
          <w:sz w:val="24"/>
          <w:szCs w:val="24"/>
        </w:rPr>
        <w:t>L</w:t>
      </w:r>
      <w:r w:rsidR="00ED3768">
        <w:rPr>
          <w:rFonts w:ascii="Times New Roman" w:hAnsi="Times New Roman"/>
          <w:sz w:val="24"/>
          <w:szCs w:val="24"/>
        </w:rPr>
        <w:t>uisa</w:t>
      </w:r>
      <w:proofErr w:type="spellEnd"/>
      <w:r w:rsidR="00ED3768">
        <w:rPr>
          <w:rFonts w:ascii="Times New Roman" w:hAnsi="Times New Roman"/>
          <w:sz w:val="24"/>
          <w:szCs w:val="24"/>
        </w:rPr>
        <w:t xml:space="preserve"> de Oliveira</w:t>
      </w:r>
      <w:r w:rsidRPr="00B3357C">
        <w:rPr>
          <w:rFonts w:ascii="Times New Roman" w:hAnsi="Times New Roman"/>
          <w:sz w:val="24"/>
          <w:szCs w:val="24"/>
        </w:rPr>
        <w:t xml:space="preserve"> </w:t>
      </w:r>
      <w:r w:rsidRPr="00B3357C">
        <w:rPr>
          <w:rFonts w:ascii="Times New Roman" w:hAnsi="Times New Roman"/>
          <w:sz w:val="24"/>
          <w:szCs w:val="24"/>
        </w:rPr>
        <w:t>Brandão Campos¹,</w:t>
      </w:r>
      <w:r w:rsidRPr="00B3357C">
        <w:rPr>
          <w:rFonts w:ascii="Times New Roman" w:hAnsi="Times New Roman"/>
          <w:sz w:val="24"/>
          <w:szCs w:val="24"/>
        </w:rPr>
        <w:t xml:space="preserve"> Maria Aurora Santos da Mota²</w:t>
      </w:r>
      <w:r w:rsidRPr="00B3357C">
        <w:rPr>
          <w:rFonts w:ascii="Times New Roman" w:hAnsi="Times New Roman"/>
          <w:sz w:val="24"/>
          <w:szCs w:val="24"/>
        </w:rPr>
        <w:t>, Sergio Rodrigo Quadro</w:t>
      </w:r>
      <w:r w:rsidR="00ED3768">
        <w:rPr>
          <w:rFonts w:ascii="Times New Roman" w:hAnsi="Times New Roman"/>
          <w:sz w:val="24"/>
          <w:szCs w:val="24"/>
        </w:rPr>
        <w:t>s</w:t>
      </w:r>
      <w:r w:rsidRPr="00B3357C">
        <w:rPr>
          <w:rFonts w:ascii="Times New Roman" w:hAnsi="Times New Roman"/>
          <w:sz w:val="24"/>
          <w:szCs w:val="24"/>
        </w:rPr>
        <w:t xml:space="preserve"> dos Santos³.</w:t>
      </w:r>
    </w:p>
    <w:p w:rsidR="00D617AA" w:rsidRPr="00B3357C" w:rsidRDefault="00D617AA" w:rsidP="00D617AA">
      <w:pPr>
        <w:tabs>
          <w:tab w:val="left" w:pos="720"/>
        </w:tabs>
        <w:spacing w:after="0"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>¹</w:t>
      </w:r>
      <w:r w:rsidRPr="00B3357C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Pr="00B3357C">
        <w:rPr>
          <w:rFonts w:ascii="Times New Roman" w:hAnsi="Times New Roman"/>
          <w:sz w:val="24"/>
          <w:szCs w:val="24"/>
          <w:vertAlign w:val="superscript"/>
        </w:rPr>
        <w:t>3</w:t>
      </w:r>
      <w:r w:rsidRPr="00B3357C">
        <w:rPr>
          <w:rFonts w:ascii="Times New Roman" w:hAnsi="Times New Roman"/>
          <w:sz w:val="24"/>
          <w:szCs w:val="24"/>
        </w:rPr>
        <w:t xml:space="preserve"> </w:t>
      </w:r>
      <w:r w:rsidRPr="00B3357C">
        <w:rPr>
          <w:rFonts w:ascii="Times New Roman" w:hAnsi="Times New Roman"/>
          <w:sz w:val="24"/>
          <w:szCs w:val="24"/>
        </w:rPr>
        <w:t>Instituto Nacional de Pesquisas Espaciais</w:t>
      </w:r>
      <w:r w:rsidRPr="00B3357C">
        <w:rPr>
          <w:rFonts w:ascii="Times New Roman" w:hAnsi="Times New Roman"/>
          <w:sz w:val="24"/>
          <w:szCs w:val="24"/>
        </w:rPr>
        <w:t xml:space="preserve"> (</w:t>
      </w:r>
      <w:r w:rsidRPr="00B3357C">
        <w:rPr>
          <w:rFonts w:ascii="Times New Roman" w:hAnsi="Times New Roman"/>
          <w:sz w:val="24"/>
          <w:szCs w:val="24"/>
        </w:rPr>
        <w:t>INPE</w:t>
      </w:r>
      <w:r w:rsidRPr="00B3357C">
        <w:rPr>
          <w:rFonts w:ascii="Times New Roman" w:hAnsi="Times New Roman"/>
          <w:sz w:val="24"/>
          <w:szCs w:val="24"/>
        </w:rPr>
        <w:t xml:space="preserve">) – </w:t>
      </w:r>
      <w:r w:rsidRPr="00B3357C">
        <w:rPr>
          <w:rFonts w:ascii="Times New Roman" w:hAnsi="Times New Roman"/>
          <w:sz w:val="24"/>
          <w:szCs w:val="24"/>
        </w:rPr>
        <w:t xml:space="preserve">São José dos Campos - São Paulo - </w:t>
      </w:r>
      <w:r w:rsidRPr="00B3357C">
        <w:rPr>
          <w:rFonts w:ascii="Times New Roman" w:hAnsi="Times New Roman"/>
          <w:sz w:val="24"/>
          <w:szCs w:val="24"/>
        </w:rPr>
        <w:t xml:space="preserve">Brasil </w:t>
      </w:r>
    </w:p>
    <w:p w:rsidR="00D617AA" w:rsidRPr="00B3357C" w:rsidRDefault="00D617AA" w:rsidP="00D617AA">
      <w:pPr>
        <w:tabs>
          <w:tab w:val="left" w:pos="720"/>
        </w:tabs>
        <w:spacing w:after="0"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>²</w:t>
      </w:r>
      <w:r w:rsidRPr="00B3357C">
        <w:rPr>
          <w:rFonts w:ascii="Times New Roman" w:hAnsi="Times New Roman"/>
          <w:sz w:val="24"/>
          <w:szCs w:val="24"/>
        </w:rPr>
        <w:t xml:space="preserve"> Universidade Federal do </w:t>
      </w:r>
      <w:r w:rsidRPr="00B3357C">
        <w:rPr>
          <w:rFonts w:ascii="Times New Roman" w:hAnsi="Times New Roman"/>
          <w:sz w:val="24"/>
          <w:szCs w:val="24"/>
        </w:rPr>
        <w:t>Pará</w:t>
      </w:r>
      <w:r w:rsidRPr="00B3357C">
        <w:rPr>
          <w:rFonts w:ascii="Times New Roman" w:hAnsi="Times New Roman"/>
          <w:sz w:val="24"/>
          <w:szCs w:val="24"/>
        </w:rPr>
        <w:t xml:space="preserve"> (UF</w:t>
      </w:r>
      <w:r w:rsidRPr="00B3357C">
        <w:rPr>
          <w:rFonts w:ascii="Times New Roman" w:hAnsi="Times New Roman"/>
          <w:sz w:val="24"/>
          <w:szCs w:val="24"/>
        </w:rPr>
        <w:t>PA</w:t>
      </w:r>
      <w:r w:rsidRPr="00B3357C">
        <w:rPr>
          <w:rFonts w:ascii="Times New Roman" w:hAnsi="Times New Roman"/>
          <w:sz w:val="24"/>
          <w:szCs w:val="24"/>
        </w:rPr>
        <w:t xml:space="preserve">) – </w:t>
      </w:r>
      <w:r w:rsidRPr="00B3357C">
        <w:rPr>
          <w:rFonts w:ascii="Times New Roman" w:hAnsi="Times New Roman"/>
          <w:sz w:val="24"/>
          <w:szCs w:val="24"/>
        </w:rPr>
        <w:t xml:space="preserve">Belém – Pará - </w:t>
      </w:r>
      <w:r w:rsidRPr="00B3357C">
        <w:rPr>
          <w:rFonts w:ascii="Times New Roman" w:hAnsi="Times New Roman"/>
          <w:sz w:val="24"/>
          <w:szCs w:val="24"/>
        </w:rPr>
        <w:t xml:space="preserve">Brasil </w:t>
      </w:r>
    </w:p>
    <w:p w:rsidR="00D617AA" w:rsidRDefault="00D617AA" w:rsidP="00D617AA">
      <w:pPr>
        <w:spacing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¹ </w:t>
      </w:r>
      <w:hyperlink r:id="rId4" w:history="1">
        <w:r w:rsidRPr="00B3357C">
          <w:rPr>
            <w:rStyle w:val="Hyperlink"/>
            <w:rFonts w:ascii="Times New Roman" w:hAnsi="Times New Roman"/>
            <w:sz w:val="24"/>
            <w:szCs w:val="24"/>
          </w:rPr>
          <w:t>brandao.thamiris@gmail.com</w:t>
        </w:r>
      </w:hyperlink>
      <w:r w:rsidRPr="00B3357C">
        <w:rPr>
          <w:rFonts w:ascii="Times New Roman" w:hAnsi="Times New Roman"/>
          <w:sz w:val="24"/>
          <w:szCs w:val="24"/>
        </w:rPr>
        <w:t xml:space="preserve">, ² </w:t>
      </w:r>
      <w:hyperlink r:id="rId5" w:history="1">
        <w:r w:rsidRPr="00B3357C">
          <w:rPr>
            <w:rStyle w:val="Hyperlink"/>
            <w:rFonts w:ascii="Times New Roman" w:hAnsi="Times New Roman"/>
            <w:sz w:val="24"/>
            <w:szCs w:val="24"/>
          </w:rPr>
          <w:t>aurora_ufpa@yahoo.com.br</w:t>
        </w:r>
      </w:hyperlink>
      <w:r w:rsidRPr="00B3357C">
        <w:rPr>
          <w:rFonts w:ascii="Times New Roman" w:hAnsi="Times New Roman"/>
          <w:sz w:val="24"/>
          <w:szCs w:val="24"/>
        </w:rPr>
        <w:t xml:space="preserve">, ³ </w:t>
      </w:r>
      <w:hyperlink r:id="rId6" w:history="1">
        <w:r w:rsidRPr="00B3357C">
          <w:rPr>
            <w:rStyle w:val="Hyperlink"/>
            <w:rFonts w:ascii="Times New Roman" w:hAnsi="Times New Roman"/>
            <w:sz w:val="24"/>
            <w:szCs w:val="24"/>
          </w:rPr>
          <w:t>sergiosanntos@yahoo.com.br</w:t>
        </w:r>
      </w:hyperlink>
      <w:r w:rsidRPr="00B3357C">
        <w:rPr>
          <w:rFonts w:ascii="Times New Roman" w:hAnsi="Times New Roman"/>
          <w:sz w:val="24"/>
          <w:szCs w:val="24"/>
        </w:rPr>
        <w:t xml:space="preserve"> </w:t>
      </w:r>
    </w:p>
    <w:p w:rsidR="00B3357C" w:rsidRPr="00B3357C" w:rsidRDefault="00B3357C" w:rsidP="00D617AA">
      <w:pPr>
        <w:spacing w:line="40" w:lineRule="atLeast"/>
        <w:jc w:val="center"/>
        <w:rPr>
          <w:rFonts w:ascii="Times New Roman" w:hAnsi="Times New Roman"/>
          <w:sz w:val="24"/>
          <w:szCs w:val="24"/>
        </w:rPr>
      </w:pPr>
    </w:p>
    <w:p w:rsidR="00D617AA" w:rsidRPr="00B3357C" w:rsidRDefault="00D617AA" w:rsidP="00D617AA">
      <w:pPr>
        <w:spacing w:line="40" w:lineRule="atLeast"/>
        <w:jc w:val="center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sz w:val="24"/>
          <w:szCs w:val="24"/>
        </w:rPr>
        <w:t xml:space="preserve">Autor correspondente: </w:t>
      </w:r>
      <w:r w:rsidR="00ED3768" w:rsidRPr="00B3357C">
        <w:rPr>
          <w:rFonts w:ascii="Times New Roman" w:hAnsi="Times New Roman"/>
          <w:sz w:val="24"/>
          <w:szCs w:val="24"/>
        </w:rPr>
        <w:t xml:space="preserve">Thamiris </w:t>
      </w:r>
      <w:proofErr w:type="spellStart"/>
      <w:r w:rsidR="00ED3768" w:rsidRPr="00B3357C">
        <w:rPr>
          <w:rFonts w:ascii="Times New Roman" w:hAnsi="Times New Roman"/>
          <w:sz w:val="24"/>
          <w:szCs w:val="24"/>
        </w:rPr>
        <w:t>L</w:t>
      </w:r>
      <w:r w:rsidR="00ED3768">
        <w:rPr>
          <w:rFonts w:ascii="Times New Roman" w:hAnsi="Times New Roman"/>
          <w:sz w:val="24"/>
          <w:szCs w:val="24"/>
        </w:rPr>
        <w:t>uisa</w:t>
      </w:r>
      <w:proofErr w:type="spellEnd"/>
      <w:r w:rsidR="00ED3768">
        <w:rPr>
          <w:rFonts w:ascii="Times New Roman" w:hAnsi="Times New Roman"/>
          <w:sz w:val="24"/>
          <w:szCs w:val="24"/>
        </w:rPr>
        <w:t xml:space="preserve"> de Oliveira</w:t>
      </w:r>
      <w:r w:rsidR="00ED3768" w:rsidRPr="00B3357C">
        <w:rPr>
          <w:rFonts w:ascii="Times New Roman" w:hAnsi="Times New Roman"/>
          <w:sz w:val="24"/>
          <w:szCs w:val="24"/>
        </w:rPr>
        <w:t xml:space="preserve"> Brandão Campos</w:t>
      </w:r>
    </w:p>
    <w:p w:rsidR="0012113E" w:rsidRPr="00B3357C" w:rsidRDefault="00D617AA" w:rsidP="00B3357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357C">
        <w:rPr>
          <w:rFonts w:ascii="Times New Roman" w:hAnsi="Times New Roman"/>
          <w:color w:val="000000"/>
          <w:sz w:val="24"/>
          <w:szCs w:val="24"/>
        </w:rPr>
        <w:t>C</w:t>
      </w:r>
      <w:r w:rsidRPr="00B3357C">
        <w:rPr>
          <w:rFonts w:ascii="Times New Roman" w:hAnsi="Times New Roman"/>
          <w:color w:val="000000"/>
          <w:sz w:val="24"/>
          <w:szCs w:val="24"/>
        </w:rPr>
        <w:t>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B3357C" w:rsidRPr="00B3357C" w:rsidRDefault="00B3357C" w:rsidP="00B3357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357C" w:rsidRPr="00B3357C" w:rsidRDefault="00B3357C" w:rsidP="00B335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57C">
        <w:rPr>
          <w:rFonts w:ascii="Times New Roman" w:hAnsi="Times New Roman"/>
          <w:b/>
          <w:color w:val="000000"/>
          <w:sz w:val="24"/>
          <w:szCs w:val="24"/>
        </w:rPr>
        <w:t>Importância da Submissão</w:t>
      </w:r>
      <w:r w:rsidRPr="00B3357C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esta pesquisa exibe uma internacionalidade entre um estudo das chuvas na cidade de Belém – Pará - Brasil e seus impactos através de uma análise criteriosa em jornais locais para um período superior a 30 anos. Através dos jornais obteve-se resultados muito importantes para a cidade e/ou sociedade de Belém, no que visa os diferentes impactos que a chuva ocasiona. Desta forma, a publicação destas informações são de grande valia para minimizar os efeitos da chuva na cidade de Belém. A principal contribuição desta pesquisa só foi possível devido a internacionalidade de um estudo com dados meteorológicos e jornalísticos. </w:t>
      </w:r>
      <w:bookmarkStart w:id="0" w:name="_GoBack"/>
      <w:bookmarkEnd w:id="0"/>
    </w:p>
    <w:sectPr w:rsidR="00B3357C" w:rsidRPr="00B33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AA"/>
    <w:rsid w:val="0012113E"/>
    <w:rsid w:val="00B3357C"/>
    <w:rsid w:val="00D617AA"/>
    <w:rsid w:val="00E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CC71E-BB3D-44C5-A5B2-C2592DAA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1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iosanntos@yahoo.com.br" TargetMode="External"/><Relationship Id="rId5" Type="http://schemas.openxmlformats.org/officeDocument/2006/relationships/hyperlink" Target="mailto:aurora_ufpa@yahoo.com.br" TargetMode="External"/><Relationship Id="rId4" Type="http://schemas.openxmlformats.org/officeDocument/2006/relationships/hyperlink" Target="mailto:brandao.thamiri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Thamiris Campos</dc:creator>
  <cp:keywords/>
  <dc:description/>
  <cp:lastModifiedBy>Thamiris Campos</cp:lastModifiedBy>
  <cp:revision>2</cp:revision>
  <dcterms:created xsi:type="dcterms:W3CDTF">2014-06-19T05:47:00Z</dcterms:created>
  <dcterms:modified xsi:type="dcterms:W3CDTF">2014-06-19T06:10:00Z</dcterms:modified>
</cp:coreProperties>
</file>