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0ED" w:rsidRPr="00D170ED" w:rsidRDefault="00D170ED" w:rsidP="00D170E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pt-BR"/>
        </w:rPr>
      </w:pPr>
      <w:r w:rsidRPr="00D170ED">
        <w:rPr>
          <w:rFonts w:ascii="Arial" w:eastAsia="Times New Roman" w:hAnsi="Arial" w:cs="Arial"/>
          <w:color w:val="222222"/>
          <w:sz w:val="24"/>
          <w:szCs w:val="24"/>
          <w:lang w:val="en-US" w:eastAsia="pt-BR"/>
        </w:rPr>
        <w:t>1 - Antoni Ginebreda. Department of Environmental Chemistry, IDAEA-CSIC, c/Jordi</w:t>
      </w:r>
    </w:p>
    <w:p w:rsidR="00D170ED" w:rsidRPr="00D170ED" w:rsidRDefault="00D170ED" w:rsidP="00D170E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proofErr w:type="spellStart"/>
      <w:r w:rsidRPr="00D170E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Girona</w:t>
      </w:r>
      <w:proofErr w:type="spellEnd"/>
      <w:r w:rsidRPr="00D170E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18-26, 08034 Barcelona, Spain. Tel.: +3493 4006100; fax: +3493 2045904.</w:t>
      </w:r>
    </w:p>
    <w:p w:rsidR="00D170ED" w:rsidRPr="00D170ED" w:rsidRDefault="00D170ED" w:rsidP="00D170E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D170E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E-mail </w:t>
      </w:r>
      <w:proofErr w:type="spellStart"/>
      <w:r w:rsidRPr="00D170E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address</w:t>
      </w:r>
      <w:proofErr w:type="spellEnd"/>
      <w:r w:rsidRPr="00D170E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: agmqam@cid.csic.es.</w:t>
      </w:r>
    </w:p>
    <w:p w:rsidR="00D170ED" w:rsidRPr="00D170ED" w:rsidRDefault="00D170ED" w:rsidP="00D170E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D170ED" w:rsidRPr="00D170ED" w:rsidRDefault="00D170ED" w:rsidP="00D170E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pt-BR"/>
        </w:rPr>
      </w:pPr>
      <w:r w:rsidRPr="00D170E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2 - Mira </w:t>
      </w:r>
      <w:proofErr w:type="spellStart"/>
      <w:r w:rsidRPr="00D170E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Petrović</w:t>
      </w:r>
      <w:proofErr w:type="spellEnd"/>
      <w:r w:rsidRPr="00D170E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. </w:t>
      </w:r>
      <w:r w:rsidRPr="00D170ED">
        <w:rPr>
          <w:rFonts w:ascii="Arial" w:eastAsia="Times New Roman" w:hAnsi="Arial" w:cs="Arial"/>
          <w:color w:val="222222"/>
          <w:sz w:val="24"/>
          <w:szCs w:val="24"/>
          <w:lang w:val="en-US" w:eastAsia="pt-BR"/>
        </w:rPr>
        <w:t>Department of Environmental Chemistry, IDAEA-CSIC, c/Jordi</w:t>
      </w:r>
    </w:p>
    <w:p w:rsidR="00D170ED" w:rsidRPr="00D170ED" w:rsidRDefault="00D170ED" w:rsidP="00D170E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pt-BR"/>
        </w:rPr>
      </w:pPr>
      <w:r w:rsidRPr="00D170ED">
        <w:rPr>
          <w:rFonts w:ascii="Arial" w:eastAsia="Times New Roman" w:hAnsi="Arial" w:cs="Arial"/>
          <w:color w:val="222222"/>
          <w:sz w:val="24"/>
          <w:szCs w:val="24"/>
          <w:lang w:val="en-US" w:eastAsia="pt-BR"/>
        </w:rPr>
        <w:t>Girona 18–26, 08034 Barcelona, Spain. Tel.: +34934006172; fax: +34932045904.</w:t>
      </w:r>
    </w:p>
    <w:p w:rsidR="00D170ED" w:rsidRPr="00D170ED" w:rsidRDefault="00D170ED" w:rsidP="00D170E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pt-BR"/>
        </w:rPr>
      </w:pPr>
      <w:r w:rsidRPr="00D170ED">
        <w:rPr>
          <w:rFonts w:ascii="Arial" w:eastAsia="Times New Roman" w:hAnsi="Arial" w:cs="Arial"/>
          <w:color w:val="222222"/>
          <w:sz w:val="24"/>
          <w:szCs w:val="24"/>
          <w:lang w:val="en-US" w:eastAsia="pt-BR"/>
        </w:rPr>
        <w:t>E-mail address: mpeqam@cid.csic.es.</w:t>
      </w:r>
    </w:p>
    <w:p w:rsidR="00D170ED" w:rsidRPr="00D170ED" w:rsidRDefault="00D170ED" w:rsidP="00D170E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pt-BR"/>
        </w:rPr>
      </w:pPr>
    </w:p>
    <w:p w:rsidR="00D170ED" w:rsidRPr="00D170ED" w:rsidRDefault="00D170ED" w:rsidP="00D170E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pt-BR"/>
        </w:rPr>
      </w:pPr>
      <w:r w:rsidRPr="00D170ED">
        <w:rPr>
          <w:rFonts w:ascii="Arial" w:eastAsia="Times New Roman" w:hAnsi="Arial" w:cs="Arial"/>
          <w:color w:val="222222"/>
          <w:sz w:val="24"/>
          <w:szCs w:val="24"/>
          <w:lang w:val="en-US" w:eastAsia="pt-BR"/>
        </w:rPr>
        <w:t>3 - Andrea I. Schäferc. Tel.: +44 0 131 650 7209; fax: +44 0 131 650 6554.</w:t>
      </w:r>
    </w:p>
    <w:p w:rsidR="00D170ED" w:rsidRPr="00D170ED" w:rsidRDefault="00D170ED" w:rsidP="00D170E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pt-BR"/>
        </w:rPr>
      </w:pPr>
      <w:r w:rsidRPr="00D170ED">
        <w:rPr>
          <w:rFonts w:ascii="Arial" w:eastAsia="Times New Roman" w:hAnsi="Arial" w:cs="Arial"/>
          <w:color w:val="222222"/>
          <w:sz w:val="24"/>
          <w:szCs w:val="24"/>
          <w:lang w:val="en-US" w:eastAsia="pt-BR"/>
        </w:rPr>
        <w:t>E-mail address: Andrea.Schaefer@ed.ac.uk (A.I. Schäfer). United Kingdon.</w:t>
      </w:r>
    </w:p>
    <w:p w:rsidR="00D170ED" w:rsidRPr="00D170ED" w:rsidRDefault="00D170ED" w:rsidP="00D170E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pt-BR"/>
        </w:rPr>
      </w:pPr>
    </w:p>
    <w:p w:rsidR="00D170ED" w:rsidRPr="00D170ED" w:rsidRDefault="00D170ED" w:rsidP="00D170E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pt-BR"/>
        </w:rPr>
      </w:pPr>
      <w:r w:rsidRPr="00D170ED">
        <w:rPr>
          <w:rFonts w:ascii="Arial" w:eastAsia="Times New Roman" w:hAnsi="Arial" w:cs="Arial"/>
          <w:color w:val="222222"/>
          <w:sz w:val="24"/>
          <w:szCs w:val="24"/>
          <w:lang w:val="en-US" w:eastAsia="pt-BR"/>
        </w:rPr>
        <w:t>4 - Willy E. Lambert. Tel.: +32 9 264 81 35; fax: +32 9 264 81 83.</w:t>
      </w:r>
    </w:p>
    <w:p w:rsidR="00D170ED" w:rsidRPr="00D170ED" w:rsidRDefault="00D170ED" w:rsidP="00D170E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D170ED">
        <w:rPr>
          <w:rFonts w:ascii="Arial" w:eastAsia="Times New Roman" w:hAnsi="Arial" w:cs="Arial"/>
          <w:color w:val="222222"/>
          <w:sz w:val="24"/>
          <w:szCs w:val="24"/>
          <w:lang w:val="en-US" w:eastAsia="pt-BR"/>
        </w:rPr>
        <w:t xml:space="preserve">E-mail address: Willy.Lambert@UGent.be (W.E. Lambert). </w:t>
      </w:r>
      <w:proofErr w:type="spellStart"/>
      <w:r w:rsidRPr="00D170E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Belgium</w:t>
      </w:r>
      <w:proofErr w:type="spellEnd"/>
      <w:r w:rsidRPr="00D170E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.</w:t>
      </w:r>
    </w:p>
    <w:p w:rsidR="00444290" w:rsidRDefault="00444290">
      <w:bookmarkStart w:id="0" w:name="_GoBack"/>
      <w:bookmarkEnd w:id="0"/>
    </w:p>
    <w:sectPr w:rsidR="004442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0ED"/>
    <w:rsid w:val="0000161E"/>
    <w:rsid w:val="000179A2"/>
    <w:rsid w:val="00067BA7"/>
    <w:rsid w:val="000965B6"/>
    <w:rsid w:val="00100D91"/>
    <w:rsid w:val="001B7CD4"/>
    <w:rsid w:val="00215958"/>
    <w:rsid w:val="00226FAB"/>
    <w:rsid w:val="00345E0F"/>
    <w:rsid w:val="00435598"/>
    <w:rsid w:val="00444290"/>
    <w:rsid w:val="00472431"/>
    <w:rsid w:val="00474073"/>
    <w:rsid w:val="00530B83"/>
    <w:rsid w:val="005B29E2"/>
    <w:rsid w:val="006226D9"/>
    <w:rsid w:val="0063310B"/>
    <w:rsid w:val="006469F8"/>
    <w:rsid w:val="006D0D94"/>
    <w:rsid w:val="00716EF4"/>
    <w:rsid w:val="007966A5"/>
    <w:rsid w:val="008030D8"/>
    <w:rsid w:val="00810035"/>
    <w:rsid w:val="0087698B"/>
    <w:rsid w:val="009147EB"/>
    <w:rsid w:val="0095148B"/>
    <w:rsid w:val="00967458"/>
    <w:rsid w:val="009B3E08"/>
    <w:rsid w:val="009B4412"/>
    <w:rsid w:val="009C34AA"/>
    <w:rsid w:val="00A37E2C"/>
    <w:rsid w:val="00A80465"/>
    <w:rsid w:val="00B368DF"/>
    <w:rsid w:val="00B452B8"/>
    <w:rsid w:val="00B76C4F"/>
    <w:rsid w:val="00B914BB"/>
    <w:rsid w:val="00B921B0"/>
    <w:rsid w:val="00C953C1"/>
    <w:rsid w:val="00CB14D4"/>
    <w:rsid w:val="00D110B6"/>
    <w:rsid w:val="00D170ED"/>
    <w:rsid w:val="00D61F0E"/>
    <w:rsid w:val="00DE0C4B"/>
    <w:rsid w:val="00DE1BA9"/>
    <w:rsid w:val="00E26FEC"/>
    <w:rsid w:val="00E913AE"/>
    <w:rsid w:val="00ED29ED"/>
    <w:rsid w:val="00F46763"/>
    <w:rsid w:val="00F577E3"/>
    <w:rsid w:val="00F85F0C"/>
    <w:rsid w:val="00FE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7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1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2013-04-17T11:45:00Z</dcterms:created>
  <dcterms:modified xsi:type="dcterms:W3CDTF">2013-04-17T11:45:00Z</dcterms:modified>
</cp:coreProperties>
</file>