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7B" w:rsidRPr="0093169E" w:rsidRDefault="0093169E" w:rsidP="0027389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3169E">
        <w:rPr>
          <w:rFonts w:ascii="Times New Roman" w:hAnsi="Times New Roman"/>
          <w:b/>
          <w:sz w:val="28"/>
          <w:szCs w:val="24"/>
        </w:rPr>
        <w:t xml:space="preserve">Chuvas </w:t>
      </w:r>
      <w:r>
        <w:rPr>
          <w:rFonts w:ascii="Times New Roman" w:hAnsi="Times New Roman"/>
          <w:b/>
          <w:sz w:val="28"/>
          <w:szCs w:val="24"/>
        </w:rPr>
        <w:t>e</w:t>
      </w:r>
      <w:r w:rsidRPr="0093169E">
        <w:rPr>
          <w:rFonts w:ascii="Times New Roman" w:hAnsi="Times New Roman"/>
          <w:b/>
          <w:sz w:val="28"/>
          <w:szCs w:val="24"/>
        </w:rPr>
        <w:t>m Alegrete (R</w:t>
      </w:r>
      <w:r>
        <w:rPr>
          <w:rFonts w:ascii="Times New Roman" w:hAnsi="Times New Roman"/>
          <w:b/>
          <w:sz w:val="28"/>
          <w:szCs w:val="24"/>
        </w:rPr>
        <w:t>S</w:t>
      </w:r>
      <w:r w:rsidRPr="0093169E">
        <w:rPr>
          <w:rFonts w:ascii="Times New Roman" w:hAnsi="Times New Roman"/>
          <w:b/>
          <w:sz w:val="28"/>
          <w:szCs w:val="24"/>
        </w:rPr>
        <w:t xml:space="preserve">) </w:t>
      </w:r>
      <w:r>
        <w:rPr>
          <w:rFonts w:ascii="Times New Roman" w:hAnsi="Times New Roman"/>
          <w:b/>
          <w:sz w:val="28"/>
          <w:szCs w:val="24"/>
        </w:rPr>
        <w:t>n</w:t>
      </w:r>
      <w:r w:rsidRPr="0093169E">
        <w:rPr>
          <w:rFonts w:ascii="Times New Roman" w:hAnsi="Times New Roman"/>
          <w:b/>
          <w:sz w:val="28"/>
          <w:szCs w:val="24"/>
        </w:rPr>
        <w:t xml:space="preserve">o </w:t>
      </w:r>
      <w:r>
        <w:rPr>
          <w:rFonts w:ascii="Times New Roman" w:hAnsi="Times New Roman"/>
          <w:b/>
          <w:sz w:val="28"/>
          <w:szCs w:val="24"/>
        </w:rPr>
        <w:t>p</w:t>
      </w:r>
      <w:r w:rsidRPr="0093169E">
        <w:rPr>
          <w:rFonts w:ascii="Times New Roman" w:hAnsi="Times New Roman"/>
          <w:b/>
          <w:sz w:val="28"/>
          <w:szCs w:val="24"/>
        </w:rPr>
        <w:t xml:space="preserve">eríodo </w:t>
      </w:r>
      <w:r>
        <w:rPr>
          <w:rFonts w:ascii="Times New Roman" w:hAnsi="Times New Roman"/>
          <w:b/>
          <w:sz w:val="28"/>
          <w:szCs w:val="24"/>
        </w:rPr>
        <w:t>d</w:t>
      </w:r>
      <w:r w:rsidRPr="0093169E">
        <w:rPr>
          <w:rFonts w:ascii="Times New Roman" w:hAnsi="Times New Roman"/>
          <w:b/>
          <w:sz w:val="28"/>
          <w:szCs w:val="24"/>
        </w:rPr>
        <w:t xml:space="preserve">e 1928-2009: </w:t>
      </w:r>
      <w:r>
        <w:rPr>
          <w:rFonts w:ascii="Times New Roman" w:hAnsi="Times New Roman"/>
          <w:b/>
          <w:sz w:val="28"/>
          <w:szCs w:val="24"/>
        </w:rPr>
        <w:t>u</w:t>
      </w:r>
      <w:r w:rsidRPr="0093169E">
        <w:rPr>
          <w:rFonts w:ascii="Times New Roman" w:hAnsi="Times New Roman"/>
          <w:b/>
          <w:sz w:val="28"/>
          <w:szCs w:val="24"/>
        </w:rPr>
        <w:t xml:space="preserve">m </w:t>
      </w:r>
      <w:r>
        <w:rPr>
          <w:rFonts w:ascii="Times New Roman" w:hAnsi="Times New Roman"/>
          <w:b/>
          <w:sz w:val="28"/>
          <w:szCs w:val="24"/>
        </w:rPr>
        <w:t>e</w:t>
      </w:r>
      <w:r w:rsidRPr="0093169E">
        <w:rPr>
          <w:rFonts w:ascii="Times New Roman" w:hAnsi="Times New Roman"/>
          <w:b/>
          <w:sz w:val="28"/>
          <w:szCs w:val="24"/>
        </w:rPr>
        <w:t xml:space="preserve">studo </w:t>
      </w:r>
      <w:r>
        <w:rPr>
          <w:rFonts w:ascii="Times New Roman" w:hAnsi="Times New Roman"/>
          <w:b/>
          <w:sz w:val="28"/>
          <w:szCs w:val="24"/>
        </w:rPr>
        <w:t>d</w:t>
      </w:r>
      <w:r w:rsidRPr="0093169E">
        <w:rPr>
          <w:rFonts w:ascii="Times New Roman" w:hAnsi="Times New Roman"/>
          <w:b/>
          <w:sz w:val="28"/>
          <w:szCs w:val="24"/>
        </w:rPr>
        <w:t xml:space="preserve">e </w:t>
      </w:r>
      <w:r>
        <w:rPr>
          <w:rFonts w:ascii="Times New Roman" w:hAnsi="Times New Roman"/>
          <w:b/>
          <w:sz w:val="28"/>
          <w:szCs w:val="24"/>
        </w:rPr>
        <w:t>t</w:t>
      </w:r>
      <w:r w:rsidRPr="0093169E">
        <w:rPr>
          <w:rFonts w:ascii="Times New Roman" w:hAnsi="Times New Roman"/>
          <w:b/>
          <w:sz w:val="28"/>
          <w:szCs w:val="24"/>
        </w:rPr>
        <w:t>endência</w:t>
      </w:r>
    </w:p>
    <w:p w:rsidR="00F8457B" w:rsidRPr="00A26CF9" w:rsidRDefault="00F8457B" w:rsidP="002738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187B" w:rsidRPr="00A26CF9" w:rsidRDefault="00EB187B" w:rsidP="002738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6D2A" w:rsidRDefault="00F8457B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6001">
        <w:rPr>
          <w:rFonts w:ascii="Times New Roman" w:hAnsi="Times New Roman"/>
          <w:sz w:val="24"/>
          <w:szCs w:val="24"/>
        </w:rPr>
        <w:t>Fabio de Oliveira Sanches</w:t>
      </w:r>
    </w:p>
    <w:p w:rsidR="00FE6D2A" w:rsidRDefault="00FE6D2A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 da Universidade Federal da Fronteira Sul (UFFS)</w:t>
      </w:r>
    </w:p>
    <w:p w:rsidR="00FE6D2A" w:rsidRDefault="00FE6D2A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Erechim, RS.</w:t>
      </w:r>
    </w:p>
    <w:p w:rsidR="00EB187B" w:rsidRDefault="00EB187B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6D2A" w:rsidRDefault="00F8457B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6001">
        <w:rPr>
          <w:rFonts w:ascii="Times New Roman" w:hAnsi="Times New Roman"/>
          <w:sz w:val="24"/>
          <w:szCs w:val="24"/>
        </w:rPr>
        <w:t>Roberto Verdum</w:t>
      </w:r>
    </w:p>
    <w:p w:rsidR="00FE6D2A" w:rsidRDefault="00FE6D2A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 Associado da Universidade Federal do Rio Grande do Sul (UFRGS)</w:t>
      </w:r>
    </w:p>
    <w:p w:rsidR="00FE6D2A" w:rsidRDefault="00FE6D2A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Porto Alegre, RS.</w:t>
      </w:r>
    </w:p>
    <w:p w:rsidR="00EB187B" w:rsidRDefault="00EB187B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457B" w:rsidRDefault="00F8457B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6001">
        <w:rPr>
          <w:rFonts w:ascii="Times New Roman" w:hAnsi="Times New Roman"/>
          <w:sz w:val="24"/>
          <w:szCs w:val="24"/>
        </w:rPr>
        <w:t xml:space="preserve">Gilberto </w:t>
      </w:r>
      <w:proofErr w:type="spellStart"/>
      <w:r w:rsidRPr="00CE6001">
        <w:rPr>
          <w:rFonts w:ascii="Times New Roman" w:hAnsi="Times New Roman"/>
          <w:sz w:val="24"/>
          <w:szCs w:val="24"/>
        </w:rPr>
        <w:t>Fisch</w:t>
      </w:r>
      <w:proofErr w:type="spellEnd"/>
    </w:p>
    <w:p w:rsidR="00FE6D2A" w:rsidRDefault="00FE6D2A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D2A">
        <w:rPr>
          <w:rFonts w:ascii="Times New Roman" w:hAnsi="Times New Roman"/>
          <w:sz w:val="24"/>
          <w:szCs w:val="24"/>
        </w:rPr>
        <w:t>Pesquisador Titular no Instituto de Aeronáutica e Espaço</w:t>
      </w:r>
      <w:r>
        <w:rPr>
          <w:rFonts w:ascii="Times New Roman" w:hAnsi="Times New Roman"/>
          <w:sz w:val="24"/>
          <w:szCs w:val="24"/>
        </w:rPr>
        <w:t xml:space="preserve"> (</w:t>
      </w:r>
      <w:r w:rsidRPr="00FE6D2A">
        <w:rPr>
          <w:rFonts w:ascii="Times New Roman" w:hAnsi="Times New Roman"/>
          <w:sz w:val="24"/>
          <w:szCs w:val="24"/>
        </w:rPr>
        <w:t>IAE/DCTA</w:t>
      </w:r>
      <w:r>
        <w:rPr>
          <w:rFonts w:ascii="Times New Roman" w:hAnsi="Times New Roman"/>
          <w:sz w:val="24"/>
          <w:szCs w:val="24"/>
        </w:rPr>
        <w:t>)</w:t>
      </w:r>
    </w:p>
    <w:p w:rsidR="00FE6D2A" w:rsidRDefault="00FE6D2A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José dos Campos, SP.</w:t>
      </w:r>
    </w:p>
    <w:p w:rsidR="00FE6D2A" w:rsidRPr="00CE6001" w:rsidRDefault="00FE6D2A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457B" w:rsidRDefault="00EB187B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SANCHES, F. O</w:t>
      </w:r>
      <w:proofErr w:type="gramStart"/>
      <w:r>
        <w:rPr>
          <w:rFonts w:ascii="Times New Roman" w:hAnsi="Times New Roman"/>
          <w:sz w:val="24"/>
          <w:szCs w:val="24"/>
        </w:rPr>
        <w:t>.;</w:t>
      </w:r>
      <w:proofErr w:type="gramEnd"/>
      <w:r>
        <w:rPr>
          <w:rFonts w:ascii="Times New Roman" w:hAnsi="Times New Roman"/>
          <w:sz w:val="24"/>
          <w:szCs w:val="24"/>
        </w:rPr>
        <w:t xml:space="preserve"> VERDUM, R.; FISCH, G.</w:t>
      </w:r>
    </w:p>
    <w:p w:rsidR="00EB187B" w:rsidRDefault="00EB187B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87B" w:rsidRDefault="00EB187B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6D2A" w:rsidRDefault="00EB187B" w:rsidP="00EB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87B">
        <w:rPr>
          <w:rFonts w:ascii="Times New Roman" w:hAnsi="Times New Roman"/>
          <w:b/>
          <w:sz w:val="24"/>
          <w:szCs w:val="24"/>
        </w:rPr>
        <w:t>Autor correspondente</w:t>
      </w:r>
      <w:r>
        <w:rPr>
          <w:rFonts w:ascii="Times New Roman" w:hAnsi="Times New Roman"/>
          <w:sz w:val="24"/>
          <w:szCs w:val="24"/>
        </w:rPr>
        <w:t>: Fabio de Oliveira Sanches</w:t>
      </w:r>
    </w:p>
    <w:p w:rsidR="00EB187B" w:rsidRDefault="00EB187B" w:rsidP="00EB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87B" w:rsidRDefault="00EB187B" w:rsidP="00EB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7144">
        <w:rPr>
          <w:rFonts w:ascii="Times New Roman" w:hAnsi="Times New Roman"/>
          <w:b/>
          <w:sz w:val="24"/>
          <w:szCs w:val="24"/>
        </w:rPr>
        <w:t>e-mails</w:t>
      </w:r>
      <w:proofErr w:type="gramEnd"/>
      <w:r w:rsidRPr="000B714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8FD">
        <w:rPr>
          <w:rFonts w:ascii="Times New Roman" w:hAnsi="Times New Roman"/>
          <w:sz w:val="24"/>
          <w:szCs w:val="24"/>
        </w:rPr>
        <w:t>fsanches.73@gmail.com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B48FD">
        <w:rPr>
          <w:rFonts w:ascii="Times New Roman" w:hAnsi="Times New Roman"/>
          <w:sz w:val="24"/>
          <w:szCs w:val="24"/>
        </w:rPr>
        <w:t>verdum@ufrgs.br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B48FD">
        <w:rPr>
          <w:rFonts w:ascii="Times New Roman" w:hAnsi="Times New Roman"/>
          <w:sz w:val="24"/>
          <w:szCs w:val="24"/>
        </w:rPr>
        <w:t>fisch.gilberto@gmail.com</w:t>
      </w:r>
      <w:r>
        <w:rPr>
          <w:rFonts w:ascii="Times New Roman" w:hAnsi="Times New Roman"/>
          <w:sz w:val="24"/>
          <w:szCs w:val="24"/>
        </w:rPr>
        <w:t>.</w:t>
      </w:r>
    </w:p>
    <w:p w:rsidR="00FE6D2A" w:rsidRDefault="00FE6D2A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87B" w:rsidRDefault="00EB187B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87B" w:rsidRPr="00EB187B" w:rsidRDefault="000B7144" w:rsidP="00EB187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0B7144">
        <w:rPr>
          <w:rFonts w:ascii="Times New Roman" w:hAnsi="Times New Roman"/>
          <w:b/>
          <w:sz w:val="24"/>
          <w:szCs w:val="20"/>
        </w:rPr>
        <w:t>Declaração:</w:t>
      </w:r>
      <w:r>
        <w:rPr>
          <w:rFonts w:ascii="Times New Roman" w:hAnsi="Times New Roman"/>
          <w:sz w:val="24"/>
          <w:szCs w:val="20"/>
        </w:rPr>
        <w:t xml:space="preserve"> </w:t>
      </w:r>
      <w:r w:rsidR="00EB187B" w:rsidRPr="00EB187B">
        <w:rPr>
          <w:rFonts w:ascii="Times New Roman" w:hAnsi="Times New Roman"/>
          <w:sz w:val="24"/>
          <w:szCs w:val="20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EB187B" w:rsidRDefault="00EB187B" w:rsidP="00273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87B" w:rsidRDefault="00EB187B" w:rsidP="00EB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87B" w:rsidRDefault="000B7144" w:rsidP="00EB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144">
        <w:rPr>
          <w:rFonts w:ascii="Times New Roman" w:hAnsi="Times New Roman"/>
          <w:b/>
          <w:sz w:val="24"/>
          <w:szCs w:val="24"/>
        </w:rPr>
        <w:t>Justificativa:</w:t>
      </w:r>
      <w:r>
        <w:rPr>
          <w:rFonts w:ascii="Times New Roman" w:hAnsi="Times New Roman"/>
          <w:sz w:val="24"/>
          <w:szCs w:val="24"/>
        </w:rPr>
        <w:t xml:space="preserve"> O presente trabalho justifica-se pela importância da ampliação dos estudos referentes às precipitações pluviométricas e sua relação com a dinâmica da arenização no sudoeste do Rio Grande do Sul.</w:t>
      </w:r>
    </w:p>
    <w:p w:rsidR="000B7144" w:rsidRDefault="000B7144" w:rsidP="00EB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144" w:rsidRDefault="000B7144" w:rsidP="00EB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144" w:rsidRDefault="000B7144" w:rsidP="00EB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Declaro também que nenhum dos autores tem </w:t>
      </w:r>
      <w:r w:rsidRPr="000B7144">
        <w:rPr>
          <w:rFonts w:ascii="Times New Roman" w:hAnsi="Times New Roman"/>
          <w:sz w:val="24"/>
          <w:szCs w:val="24"/>
        </w:rPr>
        <w:t>quaisquer interesses financeiros na publicação que possam comprometer a integridade da publicação.</w:t>
      </w:r>
    </w:p>
    <w:p w:rsidR="000B7144" w:rsidRDefault="000B7144" w:rsidP="00EB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87B" w:rsidRDefault="00EB187B" w:rsidP="00EB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144" w:rsidRDefault="000B7144" w:rsidP="00EB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52C">
        <w:rPr>
          <w:rFonts w:ascii="Times New Roman" w:hAnsi="Times New Roman"/>
          <w:b/>
          <w:sz w:val="24"/>
          <w:szCs w:val="24"/>
        </w:rPr>
        <w:t>Sugestão de possíveis avaliadores</w:t>
      </w:r>
      <w:r>
        <w:rPr>
          <w:rFonts w:ascii="Times New Roman" w:hAnsi="Times New Roman"/>
          <w:sz w:val="24"/>
          <w:szCs w:val="24"/>
        </w:rPr>
        <w:t>:</w:t>
      </w:r>
    </w:p>
    <w:p w:rsidR="000B7144" w:rsidRDefault="000B7144" w:rsidP="00EB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523" w:rsidRDefault="00A26CF9" w:rsidP="00A26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16523">
        <w:rPr>
          <w:rFonts w:ascii="Times New Roman" w:hAnsi="Times New Roman"/>
          <w:b/>
          <w:sz w:val="24"/>
          <w:szCs w:val="24"/>
        </w:rPr>
        <w:t xml:space="preserve">Prof. </w:t>
      </w:r>
      <w:r w:rsidRPr="00B16523">
        <w:rPr>
          <w:rFonts w:ascii="Times New Roman" w:hAnsi="Times New Roman"/>
          <w:b/>
          <w:sz w:val="24"/>
          <w:szCs w:val="24"/>
        </w:rPr>
        <w:t xml:space="preserve">Dr. </w:t>
      </w:r>
      <w:r w:rsidRPr="00B16523">
        <w:rPr>
          <w:rFonts w:ascii="Times New Roman" w:hAnsi="Times New Roman"/>
          <w:b/>
          <w:sz w:val="24"/>
          <w:szCs w:val="24"/>
        </w:rPr>
        <w:t>Marcelo dos Santos Targa</w:t>
      </w:r>
      <w:r w:rsidRPr="00A26CF9">
        <w:rPr>
          <w:rFonts w:ascii="Times New Roman" w:hAnsi="Times New Roman"/>
          <w:sz w:val="24"/>
          <w:szCs w:val="24"/>
        </w:rPr>
        <w:t xml:space="preserve"> (UNITAU)</w:t>
      </w:r>
      <w:r w:rsidR="00B16523">
        <w:rPr>
          <w:rFonts w:ascii="Times New Roman" w:hAnsi="Times New Roman"/>
          <w:sz w:val="24"/>
          <w:szCs w:val="24"/>
        </w:rPr>
        <w:t xml:space="preserve"> - </w:t>
      </w:r>
      <w:hyperlink r:id="rId8" w:history="1">
        <w:r w:rsidR="00B16523" w:rsidRPr="005512BE">
          <w:rPr>
            <w:rStyle w:val="Hyperlink"/>
            <w:rFonts w:ascii="Times New Roman" w:hAnsi="Times New Roman"/>
            <w:sz w:val="24"/>
            <w:szCs w:val="24"/>
          </w:rPr>
          <w:t>http://lattes.cnpq.br/8123679278218057</w:t>
        </w:r>
      </w:hyperlink>
      <w:r w:rsidR="00B16523">
        <w:rPr>
          <w:rFonts w:ascii="Times New Roman" w:hAnsi="Times New Roman"/>
          <w:sz w:val="24"/>
          <w:szCs w:val="24"/>
        </w:rPr>
        <w:t xml:space="preserve"> </w:t>
      </w:r>
    </w:p>
    <w:p w:rsidR="008E037F" w:rsidRPr="00B16523" w:rsidRDefault="00B16523" w:rsidP="00A26CF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16523">
        <w:rPr>
          <w:rFonts w:ascii="Times New Roman" w:hAnsi="Times New Roman"/>
          <w:szCs w:val="24"/>
        </w:rPr>
        <w:t xml:space="preserve">Graduado em Agronomia pela Universidade de Taubaté (1985), Mestre em Agronomia na área de Energia na Agricultura pela Universidade Estadual Paulista Júlio de Mesquita Filho (1991) e Doutor em Agronomia na área de Irrigação e Drenagem pela Universidade de São Paulo ESALQ/USP (1997). Desde 1997 é docente da Universidade de Taubaté, onde leciona Hidrologia para os cursos de graduação em Agronomia, Engenharia Civil e Engenharia Ambiental e para o Mestrado em Ciências Ambientais. Atuo como Coordenador Geral dos Programas de Pós-Graduação em Ciências </w:t>
      </w:r>
      <w:proofErr w:type="gramStart"/>
      <w:r w:rsidRPr="00B16523">
        <w:rPr>
          <w:rFonts w:ascii="Times New Roman" w:hAnsi="Times New Roman"/>
          <w:szCs w:val="24"/>
        </w:rPr>
        <w:t>Ambientais Acadêmico</w:t>
      </w:r>
      <w:proofErr w:type="gramEnd"/>
      <w:r w:rsidRPr="00B16523">
        <w:rPr>
          <w:rFonts w:ascii="Times New Roman" w:hAnsi="Times New Roman"/>
          <w:szCs w:val="24"/>
        </w:rPr>
        <w:t xml:space="preserve"> e Profissional da Universidade de Taubaté. Membro do Comitê das Bacias Hidrográficas do Rio Paraíba do Sul (CBH-PS) e da sua Câmara técnica de Planejamento (CT-PL). Tem experiência na área de Agronomia, com ênfase em Hidrologia, na coordenação de projetos de </w:t>
      </w:r>
      <w:r w:rsidRPr="00B16523">
        <w:rPr>
          <w:rFonts w:ascii="Times New Roman" w:hAnsi="Times New Roman"/>
          <w:szCs w:val="24"/>
        </w:rPr>
        <w:lastRenderedPageBreak/>
        <w:t>pesquisa e técnico-científicos. Atuo como consultor ambiental, nos seguintes temas: bacia hidrográfica, escoamento superficial e recursos hídricos.</w:t>
      </w:r>
    </w:p>
    <w:p w:rsidR="008E037F" w:rsidRPr="00A26CF9" w:rsidRDefault="008E037F" w:rsidP="00A26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CF9" w:rsidRPr="00A26CF9" w:rsidRDefault="00A26CF9" w:rsidP="00A26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CF9">
        <w:rPr>
          <w:rFonts w:ascii="Times New Roman" w:hAnsi="Times New Roman"/>
          <w:sz w:val="24"/>
          <w:szCs w:val="24"/>
        </w:rPr>
        <w:t xml:space="preserve">- </w:t>
      </w:r>
      <w:r w:rsidRPr="00B16523">
        <w:rPr>
          <w:rFonts w:ascii="Times New Roman" w:hAnsi="Times New Roman"/>
          <w:b/>
          <w:sz w:val="24"/>
          <w:szCs w:val="24"/>
        </w:rPr>
        <w:t>Dr. Jose Ant</w:t>
      </w:r>
      <w:r w:rsidRPr="00B16523">
        <w:rPr>
          <w:rFonts w:ascii="Times New Roman" w:hAnsi="Times New Roman"/>
          <w:b/>
          <w:sz w:val="24"/>
          <w:szCs w:val="24"/>
        </w:rPr>
        <w:t>ô</w:t>
      </w:r>
      <w:r w:rsidRPr="00B16523">
        <w:rPr>
          <w:rFonts w:ascii="Times New Roman" w:hAnsi="Times New Roman"/>
          <w:b/>
          <w:sz w:val="24"/>
          <w:szCs w:val="24"/>
        </w:rPr>
        <w:t xml:space="preserve">nio Marengo </w:t>
      </w:r>
      <w:proofErr w:type="spellStart"/>
      <w:r w:rsidRPr="00B16523">
        <w:rPr>
          <w:rFonts w:ascii="Times New Roman" w:hAnsi="Times New Roman"/>
          <w:b/>
          <w:sz w:val="24"/>
          <w:szCs w:val="24"/>
        </w:rPr>
        <w:t>Orsini</w:t>
      </w:r>
      <w:proofErr w:type="spellEnd"/>
      <w:r w:rsidRPr="00A26CF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CCST/</w:t>
      </w:r>
      <w:r w:rsidRPr="00A26CF9">
        <w:rPr>
          <w:rFonts w:ascii="Times New Roman" w:hAnsi="Times New Roman"/>
          <w:sz w:val="24"/>
          <w:szCs w:val="24"/>
        </w:rPr>
        <w:t>INPE)</w:t>
      </w:r>
      <w:r w:rsidR="00B16523">
        <w:rPr>
          <w:rFonts w:ascii="Times New Roman" w:hAnsi="Times New Roman"/>
          <w:sz w:val="24"/>
          <w:szCs w:val="24"/>
        </w:rPr>
        <w:t xml:space="preserve"> - </w:t>
      </w:r>
      <w:hyperlink r:id="rId9" w:history="1">
        <w:r w:rsidR="00B16523" w:rsidRPr="005512BE">
          <w:rPr>
            <w:rStyle w:val="Hyperlink"/>
            <w:rFonts w:ascii="Times New Roman" w:hAnsi="Times New Roman"/>
            <w:sz w:val="24"/>
            <w:szCs w:val="24"/>
          </w:rPr>
          <w:t>http://lattes.cnpq.br/5719239270509869</w:t>
        </w:r>
      </w:hyperlink>
      <w:r w:rsidR="00B16523">
        <w:rPr>
          <w:rFonts w:ascii="Times New Roman" w:hAnsi="Times New Roman"/>
          <w:sz w:val="24"/>
          <w:szCs w:val="24"/>
        </w:rPr>
        <w:t xml:space="preserve"> </w:t>
      </w:r>
    </w:p>
    <w:p w:rsidR="008E037F" w:rsidRPr="00B16523" w:rsidRDefault="00B16523" w:rsidP="00A26CF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16523">
        <w:rPr>
          <w:rFonts w:ascii="Times New Roman" w:hAnsi="Times New Roman"/>
          <w:szCs w:val="24"/>
        </w:rPr>
        <w:t xml:space="preserve">Pesquisador 1-A do CNPq. Jose A. Marengo possui graduação em </w:t>
      </w:r>
      <w:proofErr w:type="spellStart"/>
      <w:r w:rsidRPr="00B16523">
        <w:rPr>
          <w:rFonts w:ascii="Times New Roman" w:hAnsi="Times New Roman"/>
          <w:szCs w:val="24"/>
        </w:rPr>
        <w:t>Fisica</w:t>
      </w:r>
      <w:proofErr w:type="spellEnd"/>
      <w:r w:rsidRPr="00B16523">
        <w:rPr>
          <w:rFonts w:ascii="Times New Roman" w:hAnsi="Times New Roman"/>
          <w:szCs w:val="24"/>
        </w:rPr>
        <w:t xml:space="preserve"> y Meteorologia - </w:t>
      </w:r>
      <w:proofErr w:type="spellStart"/>
      <w:r w:rsidRPr="00B16523">
        <w:rPr>
          <w:rFonts w:ascii="Times New Roman" w:hAnsi="Times New Roman"/>
          <w:szCs w:val="24"/>
        </w:rPr>
        <w:t>Universidad</w:t>
      </w:r>
      <w:proofErr w:type="spellEnd"/>
      <w:r w:rsidRPr="00B16523">
        <w:rPr>
          <w:rFonts w:ascii="Times New Roman" w:hAnsi="Times New Roman"/>
          <w:szCs w:val="24"/>
        </w:rPr>
        <w:t xml:space="preserve"> Nacional Agraria (1981), mestrado em </w:t>
      </w:r>
      <w:proofErr w:type="spellStart"/>
      <w:r w:rsidRPr="00B16523">
        <w:rPr>
          <w:rFonts w:ascii="Times New Roman" w:hAnsi="Times New Roman"/>
          <w:szCs w:val="24"/>
        </w:rPr>
        <w:t>Ingenieria</w:t>
      </w:r>
      <w:proofErr w:type="spellEnd"/>
      <w:r w:rsidRPr="00B16523">
        <w:rPr>
          <w:rFonts w:ascii="Times New Roman" w:hAnsi="Times New Roman"/>
          <w:szCs w:val="24"/>
        </w:rPr>
        <w:t xml:space="preserve"> de Recursos de Agua y </w:t>
      </w:r>
      <w:proofErr w:type="spellStart"/>
      <w:r w:rsidRPr="00B16523">
        <w:rPr>
          <w:rFonts w:ascii="Times New Roman" w:hAnsi="Times New Roman"/>
          <w:szCs w:val="24"/>
        </w:rPr>
        <w:t>Tierra</w:t>
      </w:r>
      <w:proofErr w:type="spellEnd"/>
      <w:r w:rsidRPr="00B16523">
        <w:rPr>
          <w:rFonts w:ascii="Times New Roman" w:hAnsi="Times New Roman"/>
          <w:szCs w:val="24"/>
        </w:rPr>
        <w:t xml:space="preserve"> - </w:t>
      </w:r>
      <w:proofErr w:type="spellStart"/>
      <w:r w:rsidRPr="00B16523">
        <w:rPr>
          <w:rFonts w:ascii="Times New Roman" w:hAnsi="Times New Roman"/>
          <w:szCs w:val="24"/>
        </w:rPr>
        <w:t>Universidad</w:t>
      </w:r>
      <w:proofErr w:type="spellEnd"/>
      <w:r w:rsidRPr="00B16523">
        <w:rPr>
          <w:rFonts w:ascii="Times New Roman" w:hAnsi="Times New Roman"/>
          <w:szCs w:val="24"/>
        </w:rPr>
        <w:t xml:space="preserve"> Nacional Agraria (1987) em Lima, Peru e doutorado em Meteorologia - </w:t>
      </w:r>
      <w:proofErr w:type="spellStart"/>
      <w:r w:rsidRPr="00B16523">
        <w:rPr>
          <w:rFonts w:ascii="Times New Roman" w:hAnsi="Times New Roman"/>
          <w:szCs w:val="24"/>
        </w:rPr>
        <w:t>University</w:t>
      </w:r>
      <w:proofErr w:type="spellEnd"/>
      <w:r w:rsidRPr="00B16523">
        <w:rPr>
          <w:rFonts w:ascii="Times New Roman" w:hAnsi="Times New Roman"/>
          <w:szCs w:val="24"/>
        </w:rPr>
        <w:t xml:space="preserve"> </w:t>
      </w:r>
      <w:proofErr w:type="spellStart"/>
      <w:r w:rsidRPr="00B16523">
        <w:rPr>
          <w:rFonts w:ascii="Times New Roman" w:hAnsi="Times New Roman"/>
          <w:szCs w:val="24"/>
        </w:rPr>
        <w:t>of</w:t>
      </w:r>
      <w:proofErr w:type="spellEnd"/>
      <w:r w:rsidRPr="00B16523">
        <w:rPr>
          <w:rFonts w:ascii="Times New Roman" w:hAnsi="Times New Roman"/>
          <w:szCs w:val="24"/>
        </w:rPr>
        <w:t xml:space="preserve"> Wisconsin - Madison (1991) em EUA. Fez </w:t>
      </w:r>
      <w:proofErr w:type="spellStart"/>
      <w:r w:rsidRPr="00B16523">
        <w:rPr>
          <w:rFonts w:ascii="Times New Roman" w:hAnsi="Times New Roman"/>
          <w:szCs w:val="24"/>
        </w:rPr>
        <w:t>pos</w:t>
      </w:r>
      <w:proofErr w:type="spellEnd"/>
      <w:r w:rsidRPr="00B16523">
        <w:rPr>
          <w:rFonts w:ascii="Times New Roman" w:hAnsi="Times New Roman"/>
          <w:szCs w:val="24"/>
        </w:rPr>
        <w:t xml:space="preserve"> doutorado na NASA-GISS e Columbia </w:t>
      </w:r>
      <w:proofErr w:type="spellStart"/>
      <w:r w:rsidRPr="00B16523">
        <w:rPr>
          <w:rFonts w:ascii="Times New Roman" w:hAnsi="Times New Roman"/>
          <w:szCs w:val="24"/>
        </w:rPr>
        <w:t>University</w:t>
      </w:r>
      <w:proofErr w:type="spellEnd"/>
      <w:r w:rsidRPr="00B16523">
        <w:rPr>
          <w:rFonts w:ascii="Times New Roman" w:hAnsi="Times New Roman"/>
          <w:szCs w:val="24"/>
        </w:rPr>
        <w:t xml:space="preserve"> em Nova York e na Florida </w:t>
      </w:r>
      <w:proofErr w:type="spellStart"/>
      <w:r w:rsidRPr="00B16523">
        <w:rPr>
          <w:rFonts w:ascii="Times New Roman" w:hAnsi="Times New Roman"/>
          <w:szCs w:val="24"/>
        </w:rPr>
        <w:t>State</w:t>
      </w:r>
      <w:proofErr w:type="spellEnd"/>
      <w:r w:rsidRPr="00B16523">
        <w:rPr>
          <w:rFonts w:ascii="Times New Roman" w:hAnsi="Times New Roman"/>
          <w:szCs w:val="24"/>
        </w:rPr>
        <w:t xml:space="preserve"> </w:t>
      </w:r>
      <w:proofErr w:type="spellStart"/>
      <w:r w:rsidRPr="00B16523">
        <w:rPr>
          <w:rFonts w:ascii="Times New Roman" w:hAnsi="Times New Roman"/>
          <w:szCs w:val="24"/>
        </w:rPr>
        <w:t>University</w:t>
      </w:r>
      <w:proofErr w:type="spellEnd"/>
      <w:r w:rsidRPr="00B16523">
        <w:rPr>
          <w:rFonts w:ascii="Times New Roman" w:hAnsi="Times New Roman"/>
          <w:szCs w:val="24"/>
        </w:rPr>
        <w:t xml:space="preserve"> na Florida, EUA em modelagem climática. Foi coordenador cientifico da previsão </w:t>
      </w:r>
      <w:r w:rsidRPr="00B16523">
        <w:rPr>
          <w:rFonts w:ascii="Times New Roman" w:hAnsi="Times New Roman"/>
          <w:szCs w:val="24"/>
        </w:rPr>
        <w:t>climática</w:t>
      </w:r>
      <w:r w:rsidRPr="00B16523">
        <w:rPr>
          <w:rFonts w:ascii="Times New Roman" w:hAnsi="Times New Roman"/>
          <w:szCs w:val="24"/>
        </w:rPr>
        <w:t xml:space="preserve"> do CPTEC INPE. Atualmente é pesquisador titular do Instituto Nacional de Pesquisas Espaciais. É professor na </w:t>
      </w:r>
      <w:proofErr w:type="spellStart"/>
      <w:r w:rsidRPr="00B16523">
        <w:rPr>
          <w:rFonts w:ascii="Times New Roman" w:hAnsi="Times New Roman"/>
          <w:szCs w:val="24"/>
        </w:rPr>
        <w:t>pos</w:t>
      </w:r>
      <w:proofErr w:type="spellEnd"/>
      <w:r w:rsidRPr="00B16523">
        <w:rPr>
          <w:rFonts w:ascii="Times New Roman" w:hAnsi="Times New Roman"/>
          <w:szCs w:val="24"/>
        </w:rPr>
        <w:t xml:space="preserve"> graduação do INPE. </w:t>
      </w:r>
      <w:r>
        <w:rPr>
          <w:rFonts w:ascii="Times New Roman" w:hAnsi="Times New Roman"/>
          <w:szCs w:val="24"/>
        </w:rPr>
        <w:t>É</w:t>
      </w:r>
      <w:r w:rsidRPr="00B16523">
        <w:rPr>
          <w:rFonts w:ascii="Times New Roman" w:hAnsi="Times New Roman"/>
          <w:szCs w:val="24"/>
        </w:rPr>
        <w:t xml:space="preserve"> membro de vários painéis internacionais das </w:t>
      </w:r>
      <w:r w:rsidRPr="00B16523">
        <w:rPr>
          <w:rFonts w:ascii="Times New Roman" w:hAnsi="Times New Roman"/>
          <w:szCs w:val="24"/>
        </w:rPr>
        <w:t>Nações</w:t>
      </w:r>
      <w:r w:rsidRPr="00B16523">
        <w:rPr>
          <w:rFonts w:ascii="Times New Roman" w:hAnsi="Times New Roman"/>
          <w:szCs w:val="24"/>
        </w:rPr>
        <w:t xml:space="preserve"> Unidas </w:t>
      </w:r>
      <w:proofErr w:type="gramStart"/>
      <w:r w:rsidRPr="00B16523">
        <w:rPr>
          <w:rFonts w:ascii="Times New Roman" w:hAnsi="Times New Roman"/>
          <w:szCs w:val="24"/>
        </w:rPr>
        <w:t xml:space="preserve">( </w:t>
      </w:r>
      <w:proofErr w:type="gramEnd"/>
      <w:r w:rsidRPr="00B16523">
        <w:rPr>
          <w:rFonts w:ascii="Times New Roman" w:hAnsi="Times New Roman"/>
          <w:szCs w:val="24"/>
        </w:rPr>
        <w:t xml:space="preserve">IPCC, WMO) e é membro de grupos de trabalho no Brasil e no exterior sobre mudanças de clima, e mudanças globais . É consultor na área de estudos ambientais de </w:t>
      </w:r>
      <w:r w:rsidRPr="00B16523">
        <w:rPr>
          <w:rFonts w:ascii="Times New Roman" w:hAnsi="Times New Roman"/>
          <w:szCs w:val="24"/>
        </w:rPr>
        <w:t>mudanças</w:t>
      </w:r>
      <w:r w:rsidRPr="00B16523">
        <w:rPr>
          <w:rFonts w:ascii="Times New Roman" w:hAnsi="Times New Roman"/>
          <w:szCs w:val="24"/>
        </w:rPr>
        <w:t xml:space="preserve"> globais, impactos, vulnerabilidade e </w:t>
      </w:r>
      <w:r w:rsidRPr="00B16523">
        <w:rPr>
          <w:rFonts w:ascii="Times New Roman" w:hAnsi="Times New Roman"/>
          <w:szCs w:val="24"/>
        </w:rPr>
        <w:t>adaptação</w:t>
      </w:r>
      <w:r w:rsidRPr="00B16523">
        <w:rPr>
          <w:rFonts w:ascii="Times New Roman" w:hAnsi="Times New Roman"/>
          <w:szCs w:val="24"/>
        </w:rPr>
        <w:t xml:space="preserve"> </w:t>
      </w:r>
      <w:proofErr w:type="gramStart"/>
      <w:r w:rsidRPr="00B16523">
        <w:rPr>
          <w:rFonts w:ascii="Times New Roman" w:hAnsi="Times New Roman"/>
          <w:szCs w:val="24"/>
        </w:rPr>
        <w:t>as</w:t>
      </w:r>
      <w:proofErr w:type="gramEnd"/>
      <w:r w:rsidRPr="00B16523">
        <w:rPr>
          <w:rFonts w:ascii="Times New Roman" w:hAnsi="Times New Roman"/>
          <w:szCs w:val="24"/>
        </w:rPr>
        <w:t xml:space="preserve"> </w:t>
      </w:r>
      <w:r w:rsidRPr="00B16523">
        <w:rPr>
          <w:rFonts w:ascii="Times New Roman" w:hAnsi="Times New Roman"/>
          <w:szCs w:val="24"/>
        </w:rPr>
        <w:t>mudanças</w:t>
      </w:r>
      <w:r w:rsidRPr="00B16523">
        <w:rPr>
          <w:rFonts w:ascii="Times New Roman" w:hAnsi="Times New Roman"/>
          <w:szCs w:val="24"/>
        </w:rPr>
        <w:t xml:space="preserve"> </w:t>
      </w:r>
      <w:r w:rsidRPr="00B16523">
        <w:rPr>
          <w:rFonts w:ascii="Times New Roman" w:hAnsi="Times New Roman"/>
          <w:szCs w:val="24"/>
        </w:rPr>
        <w:t>climáticas</w:t>
      </w:r>
      <w:r w:rsidRPr="00B16523">
        <w:rPr>
          <w:rFonts w:ascii="Times New Roman" w:hAnsi="Times New Roman"/>
          <w:szCs w:val="24"/>
        </w:rPr>
        <w:t xml:space="preserve"> e </w:t>
      </w:r>
      <w:proofErr w:type="spellStart"/>
      <w:r w:rsidRPr="00B16523">
        <w:rPr>
          <w:rFonts w:ascii="Times New Roman" w:hAnsi="Times New Roman"/>
          <w:szCs w:val="24"/>
        </w:rPr>
        <w:t>parecerista</w:t>
      </w:r>
      <w:proofErr w:type="spellEnd"/>
      <w:r w:rsidRPr="00B16523">
        <w:rPr>
          <w:rFonts w:ascii="Times New Roman" w:hAnsi="Times New Roman"/>
          <w:szCs w:val="24"/>
        </w:rPr>
        <w:t xml:space="preserve"> de diversas revistas científicas e de agencias financiadoras nacionais e internacionais. É autor de mais de 150 artigos, capítulos de livros, livros, relatórios técnicos e trabalhos de congressos. Pelo INPE, participa atualmente de vários projetos de pesquisa, com instituições brasileiras, inglesas, francesas e americanas, e têm intensificado atividades de docência e orientação de pesquisa, além de ser membro ativo em vários conselhos participativos de clima e hidrologia, mudanças climáticas e globais. Tem experiência na área de Geociências, com ênfase em Meteorologia, atuando principalmente nos seguintes temas: Amazônia, clima, mudança de clima, e modelagem de clima. </w:t>
      </w:r>
      <w:proofErr w:type="spellStart"/>
      <w:r w:rsidRPr="00B16523">
        <w:rPr>
          <w:rFonts w:ascii="Times New Roman" w:hAnsi="Times New Roman"/>
          <w:szCs w:val="24"/>
        </w:rPr>
        <w:t>È</w:t>
      </w:r>
      <w:proofErr w:type="spellEnd"/>
      <w:r w:rsidRPr="00B16523">
        <w:rPr>
          <w:rFonts w:ascii="Times New Roman" w:hAnsi="Times New Roman"/>
          <w:szCs w:val="24"/>
        </w:rPr>
        <w:t xml:space="preserve"> coordenador de projetos de pesquisa nacionais e internacionais, e tem ocupado cargos administrativos no INPE, é membro do </w:t>
      </w:r>
      <w:r w:rsidRPr="00B16523">
        <w:rPr>
          <w:rFonts w:ascii="Times New Roman" w:hAnsi="Times New Roman"/>
          <w:szCs w:val="24"/>
        </w:rPr>
        <w:t>Comitê</w:t>
      </w:r>
      <w:r w:rsidRPr="00B16523">
        <w:rPr>
          <w:rFonts w:ascii="Times New Roman" w:hAnsi="Times New Roman"/>
          <w:szCs w:val="24"/>
        </w:rPr>
        <w:t xml:space="preserve"> C</w:t>
      </w:r>
      <w:r>
        <w:rPr>
          <w:rFonts w:ascii="Times New Roman" w:hAnsi="Times New Roman"/>
          <w:szCs w:val="24"/>
        </w:rPr>
        <w:t>i</w:t>
      </w:r>
      <w:r w:rsidRPr="00B16523">
        <w:rPr>
          <w:rFonts w:ascii="Times New Roman" w:hAnsi="Times New Roman"/>
          <w:szCs w:val="24"/>
        </w:rPr>
        <w:t>ent</w:t>
      </w:r>
      <w:r>
        <w:rPr>
          <w:rFonts w:ascii="Times New Roman" w:hAnsi="Times New Roman"/>
          <w:szCs w:val="24"/>
        </w:rPr>
        <w:t>í</w:t>
      </w:r>
      <w:r w:rsidRPr="00B16523">
        <w:rPr>
          <w:rFonts w:ascii="Times New Roman" w:hAnsi="Times New Roman"/>
          <w:szCs w:val="24"/>
        </w:rPr>
        <w:t xml:space="preserve">fico do Painel Brasileiro de </w:t>
      </w:r>
      <w:r w:rsidRPr="00B16523">
        <w:rPr>
          <w:rFonts w:ascii="Times New Roman" w:hAnsi="Times New Roman"/>
          <w:szCs w:val="24"/>
        </w:rPr>
        <w:t>Mudanças</w:t>
      </w:r>
      <w:r w:rsidRPr="00B16523">
        <w:rPr>
          <w:rFonts w:ascii="Times New Roman" w:hAnsi="Times New Roman"/>
          <w:szCs w:val="24"/>
        </w:rPr>
        <w:t xml:space="preserve"> Clim</w:t>
      </w:r>
      <w:r>
        <w:rPr>
          <w:rFonts w:ascii="Times New Roman" w:hAnsi="Times New Roman"/>
          <w:szCs w:val="24"/>
        </w:rPr>
        <w:t>á</w:t>
      </w:r>
      <w:r w:rsidRPr="00B16523">
        <w:rPr>
          <w:rFonts w:ascii="Times New Roman" w:hAnsi="Times New Roman"/>
          <w:szCs w:val="24"/>
        </w:rPr>
        <w:t xml:space="preserve">ticas, CLA y RE dos </w:t>
      </w:r>
      <w:r w:rsidRPr="00B16523">
        <w:rPr>
          <w:rFonts w:ascii="Times New Roman" w:hAnsi="Times New Roman"/>
          <w:szCs w:val="24"/>
        </w:rPr>
        <w:t>Relatórios</w:t>
      </w:r>
      <w:r w:rsidRPr="00B16523">
        <w:rPr>
          <w:rFonts w:ascii="Times New Roman" w:hAnsi="Times New Roman"/>
          <w:szCs w:val="24"/>
        </w:rPr>
        <w:t xml:space="preserve"> do IPCC AR5 GT1 e </w:t>
      </w:r>
      <w:proofErr w:type="gramStart"/>
      <w:r w:rsidRPr="00B16523">
        <w:rPr>
          <w:rFonts w:ascii="Times New Roman" w:hAnsi="Times New Roman"/>
          <w:szCs w:val="24"/>
        </w:rPr>
        <w:t>2</w:t>
      </w:r>
      <w:proofErr w:type="gramEnd"/>
      <w:r w:rsidRPr="00B16523">
        <w:rPr>
          <w:rFonts w:ascii="Times New Roman" w:hAnsi="Times New Roman"/>
          <w:szCs w:val="24"/>
        </w:rPr>
        <w:t xml:space="preserve">, e atualmente é o </w:t>
      </w:r>
      <w:r w:rsidRPr="00B16523">
        <w:rPr>
          <w:rFonts w:ascii="Times New Roman" w:hAnsi="Times New Roman"/>
          <w:szCs w:val="24"/>
        </w:rPr>
        <w:t>Coordenador</w:t>
      </w:r>
      <w:r w:rsidRPr="00B16523">
        <w:rPr>
          <w:rFonts w:ascii="Times New Roman" w:hAnsi="Times New Roman"/>
          <w:szCs w:val="24"/>
        </w:rPr>
        <w:t xml:space="preserve"> Geral do Centro de </w:t>
      </w:r>
      <w:r w:rsidRPr="00B16523">
        <w:rPr>
          <w:rFonts w:ascii="Times New Roman" w:hAnsi="Times New Roman"/>
          <w:szCs w:val="24"/>
        </w:rPr>
        <w:t>Ciência</w:t>
      </w:r>
      <w:r w:rsidRPr="00B16523">
        <w:rPr>
          <w:rFonts w:ascii="Times New Roman" w:hAnsi="Times New Roman"/>
          <w:szCs w:val="24"/>
        </w:rPr>
        <w:t xml:space="preserve"> do Sistema Terrestre CCST, e é Membro Titular da Academia Bras</w:t>
      </w:r>
      <w:r>
        <w:rPr>
          <w:rFonts w:ascii="Times New Roman" w:hAnsi="Times New Roman"/>
          <w:szCs w:val="24"/>
        </w:rPr>
        <w:t>i</w:t>
      </w:r>
      <w:r w:rsidRPr="00B16523">
        <w:rPr>
          <w:rFonts w:ascii="Times New Roman" w:hAnsi="Times New Roman"/>
          <w:szCs w:val="24"/>
        </w:rPr>
        <w:t>leira de Ci</w:t>
      </w:r>
      <w:r>
        <w:rPr>
          <w:rFonts w:ascii="Times New Roman" w:hAnsi="Times New Roman"/>
          <w:szCs w:val="24"/>
        </w:rPr>
        <w:t>ê</w:t>
      </w:r>
      <w:r w:rsidRPr="00B16523">
        <w:rPr>
          <w:rFonts w:ascii="Times New Roman" w:hAnsi="Times New Roman"/>
          <w:szCs w:val="24"/>
        </w:rPr>
        <w:t>ncias.</w:t>
      </w:r>
    </w:p>
    <w:p w:rsidR="008E037F" w:rsidRDefault="008E037F" w:rsidP="00A26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CF9" w:rsidRPr="00A26CF9" w:rsidRDefault="00A26CF9" w:rsidP="00A26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CF9">
        <w:rPr>
          <w:rFonts w:ascii="Times New Roman" w:hAnsi="Times New Roman"/>
          <w:sz w:val="24"/>
          <w:szCs w:val="24"/>
        </w:rPr>
        <w:t xml:space="preserve">- </w:t>
      </w:r>
      <w:r w:rsidRPr="00B16523">
        <w:rPr>
          <w:rFonts w:ascii="Times New Roman" w:hAnsi="Times New Roman"/>
          <w:b/>
          <w:sz w:val="24"/>
          <w:szCs w:val="24"/>
        </w:rPr>
        <w:t xml:space="preserve">Profa. </w:t>
      </w:r>
      <w:r w:rsidRPr="00B16523">
        <w:rPr>
          <w:rFonts w:ascii="Times New Roman" w:hAnsi="Times New Roman"/>
          <w:b/>
          <w:sz w:val="24"/>
          <w:szCs w:val="24"/>
        </w:rPr>
        <w:t xml:space="preserve">Dr. </w:t>
      </w:r>
      <w:r w:rsidRPr="00B16523">
        <w:rPr>
          <w:rFonts w:ascii="Times New Roman" w:hAnsi="Times New Roman"/>
          <w:b/>
          <w:sz w:val="24"/>
          <w:szCs w:val="24"/>
        </w:rPr>
        <w:t xml:space="preserve">Iria Fernandes </w:t>
      </w:r>
      <w:proofErr w:type="spellStart"/>
      <w:r w:rsidRPr="00B16523">
        <w:rPr>
          <w:rFonts w:ascii="Times New Roman" w:hAnsi="Times New Roman"/>
          <w:b/>
          <w:sz w:val="24"/>
          <w:szCs w:val="24"/>
        </w:rPr>
        <w:t>Vendrame</w:t>
      </w:r>
      <w:proofErr w:type="spellEnd"/>
      <w:r w:rsidRPr="00A26CF9">
        <w:rPr>
          <w:rFonts w:ascii="Times New Roman" w:hAnsi="Times New Roman"/>
          <w:sz w:val="24"/>
          <w:szCs w:val="24"/>
        </w:rPr>
        <w:t xml:space="preserve"> (ITA)</w:t>
      </w:r>
      <w:r w:rsidR="00B16523">
        <w:rPr>
          <w:rFonts w:ascii="Times New Roman" w:hAnsi="Times New Roman"/>
          <w:sz w:val="24"/>
          <w:szCs w:val="24"/>
        </w:rPr>
        <w:t xml:space="preserve"> - </w:t>
      </w:r>
      <w:hyperlink r:id="rId10" w:history="1">
        <w:r w:rsidR="00B16523" w:rsidRPr="005512BE">
          <w:rPr>
            <w:rStyle w:val="Hyperlink"/>
            <w:rFonts w:ascii="Times New Roman" w:hAnsi="Times New Roman"/>
            <w:sz w:val="24"/>
            <w:szCs w:val="24"/>
          </w:rPr>
          <w:t>http://lattes.cnpq.br/6051380636225456</w:t>
        </w:r>
      </w:hyperlink>
      <w:r w:rsidR="00B16523">
        <w:rPr>
          <w:rFonts w:ascii="Times New Roman" w:hAnsi="Times New Roman"/>
          <w:sz w:val="24"/>
          <w:szCs w:val="24"/>
        </w:rPr>
        <w:t xml:space="preserve"> </w:t>
      </w:r>
    </w:p>
    <w:p w:rsidR="008E037F" w:rsidRPr="00B16523" w:rsidRDefault="00B16523" w:rsidP="00A26CF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16523">
        <w:rPr>
          <w:rFonts w:ascii="Times New Roman" w:hAnsi="Times New Roman"/>
          <w:szCs w:val="24"/>
        </w:rPr>
        <w:t xml:space="preserve">Possui graduação em Engenharia Civil pela Universidade Federal de Santa Maria, mestrado em Engenharia Civil pela COPPE-UFRJ (1983), doutorado em Recursos Hídricos pela POLI-USP (1993), e Pós-doutorado pelo </w:t>
      </w:r>
      <w:proofErr w:type="spellStart"/>
      <w:r w:rsidRPr="00B16523">
        <w:rPr>
          <w:rFonts w:ascii="Times New Roman" w:hAnsi="Times New Roman"/>
          <w:szCs w:val="24"/>
        </w:rPr>
        <w:t>Hydrology</w:t>
      </w:r>
      <w:proofErr w:type="spellEnd"/>
      <w:r w:rsidRPr="00B16523">
        <w:rPr>
          <w:rFonts w:ascii="Times New Roman" w:hAnsi="Times New Roman"/>
          <w:szCs w:val="24"/>
        </w:rPr>
        <w:t xml:space="preserve"> </w:t>
      </w:r>
      <w:proofErr w:type="spellStart"/>
      <w:r w:rsidRPr="00B16523">
        <w:rPr>
          <w:rFonts w:ascii="Times New Roman" w:hAnsi="Times New Roman"/>
          <w:szCs w:val="24"/>
        </w:rPr>
        <w:t>Institute</w:t>
      </w:r>
      <w:proofErr w:type="spellEnd"/>
      <w:r w:rsidRPr="00B16523">
        <w:rPr>
          <w:rFonts w:ascii="Times New Roman" w:hAnsi="Times New Roman"/>
          <w:szCs w:val="24"/>
        </w:rPr>
        <w:t>-</w:t>
      </w:r>
      <w:proofErr w:type="gramStart"/>
      <w:r w:rsidRPr="00B16523">
        <w:rPr>
          <w:rFonts w:ascii="Times New Roman" w:hAnsi="Times New Roman"/>
          <w:szCs w:val="24"/>
        </w:rPr>
        <w:t>Inglaterra(</w:t>
      </w:r>
      <w:proofErr w:type="gramEnd"/>
      <w:r w:rsidRPr="00B16523">
        <w:rPr>
          <w:rFonts w:ascii="Times New Roman" w:hAnsi="Times New Roman"/>
          <w:szCs w:val="24"/>
        </w:rPr>
        <w:t>1995). Atualmente, é professor associado do Instituto Tecnológico de Aeronáutica. Atuação profissional em Hidrologia e Saneamento, atuando nos seguintes temas: precipitação, climatologia, chuva-vazão, águas subterrâneas, drenagem e sistemas de abastecimento de água.</w:t>
      </w:r>
    </w:p>
    <w:p w:rsidR="008E037F" w:rsidRDefault="008E037F" w:rsidP="00A26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CF9" w:rsidRPr="00A26CF9" w:rsidRDefault="00A26CF9" w:rsidP="00A26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CF9">
        <w:rPr>
          <w:rFonts w:ascii="Times New Roman" w:hAnsi="Times New Roman"/>
          <w:sz w:val="24"/>
          <w:szCs w:val="24"/>
        </w:rPr>
        <w:t xml:space="preserve">- </w:t>
      </w:r>
      <w:r w:rsidRPr="00B16523">
        <w:rPr>
          <w:rFonts w:ascii="Times New Roman" w:hAnsi="Times New Roman"/>
          <w:b/>
          <w:sz w:val="24"/>
          <w:szCs w:val="24"/>
        </w:rPr>
        <w:t xml:space="preserve">Prof. </w:t>
      </w:r>
      <w:r w:rsidRPr="00B16523">
        <w:rPr>
          <w:rFonts w:ascii="Times New Roman" w:hAnsi="Times New Roman"/>
          <w:b/>
          <w:sz w:val="24"/>
          <w:szCs w:val="24"/>
        </w:rPr>
        <w:t xml:space="preserve">Dr. </w:t>
      </w:r>
      <w:r w:rsidRPr="00B16523">
        <w:rPr>
          <w:rFonts w:ascii="Times New Roman" w:hAnsi="Times New Roman"/>
          <w:b/>
          <w:sz w:val="24"/>
          <w:szCs w:val="24"/>
        </w:rPr>
        <w:t>Silvio Jorge Sim</w:t>
      </w:r>
      <w:r w:rsidRPr="00B16523">
        <w:rPr>
          <w:rFonts w:ascii="Times New Roman" w:hAnsi="Times New Roman"/>
          <w:b/>
          <w:sz w:val="24"/>
          <w:szCs w:val="24"/>
        </w:rPr>
        <w:t>õ</w:t>
      </w:r>
      <w:r w:rsidRPr="00B16523">
        <w:rPr>
          <w:rFonts w:ascii="Times New Roman" w:hAnsi="Times New Roman"/>
          <w:b/>
          <w:sz w:val="24"/>
          <w:szCs w:val="24"/>
        </w:rPr>
        <w:t>es</w:t>
      </w:r>
      <w:r w:rsidRPr="00A26CF9">
        <w:rPr>
          <w:rFonts w:ascii="Times New Roman" w:hAnsi="Times New Roman"/>
          <w:sz w:val="24"/>
          <w:szCs w:val="24"/>
        </w:rPr>
        <w:t xml:space="preserve"> (UNESP)</w:t>
      </w:r>
      <w:r w:rsidR="00B16523">
        <w:rPr>
          <w:rFonts w:ascii="Times New Roman" w:hAnsi="Times New Roman"/>
          <w:sz w:val="24"/>
          <w:szCs w:val="24"/>
        </w:rPr>
        <w:t xml:space="preserve"> - </w:t>
      </w:r>
      <w:hyperlink r:id="rId11" w:history="1">
        <w:r w:rsidR="00B16523" w:rsidRPr="005512BE">
          <w:rPr>
            <w:rStyle w:val="Hyperlink"/>
            <w:rFonts w:ascii="Times New Roman" w:hAnsi="Times New Roman"/>
            <w:sz w:val="24"/>
            <w:szCs w:val="24"/>
          </w:rPr>
          <w:t>http://lattes.cnpq.br/7371537941854293</w:t>
        </w:r>
      </w:hyperlink>
      <w:r w:rsidR="00B1652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E819F8" w:rsidRDefault="00B16523" w:rsidP="00EB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523">
        <w:rPr>
          <w:rFonts w:ascii="Times New Roman" w:hAnsi="Times New Roman"/>
          <w:szCs w:val="24"/>
        </w:rPr>
        <w:t xml:space="preserve">Possui graduação em Geologia (1978), mestrado em Geociências pela Unicamp (1993) e doutorado em Geografia pela USP (1997). Parte do doutorado foi realizado junto ao </w:t>
      </w:r>
      <w:proofErr w:type="spellStart"/>
      <w:r w:rsidRPr="00B16523">
        <w:rPr>
          <w:rFonts w:ascii="Times New Roman" w:hAnsi="Times New Roman"/>
          <w:szCs w:val="24"/>
        </w:rPr>
        <w:t>Institut</w:t>
      </w:r>
      <w:proofErr w:type="spellEnd"/>
      <w:r w:rsidRPr="00B16523">
        <w:rPr>
          <w:rFonts w:ascii="Times New Roman" w:hAnsi="Times New Roman"/>
          <w:szCs w:val="24"/>
        </w:rPr>
        <w:t xml:space="preserve"> </w:t>
      </w:r>
      <w:proofErr w:type="spellStart"/>
      <w:r w:rsidRPr="00B16523">
        <w:rPr>
          <w:rFonts w:ascii="Times New Roman" w:hAnsi="Times New Roman"/>
          <w:szCs w:val="24"/>
        </w:rPr>
        <w:t>des</w:t>
      </w:r>
      <w:proofErr w:type="spellEnd"/>
      <w:r w:rsidRPr="00B16523">
        <w:rPr>
          <w:rFonts w:ascii="Times New Roman" w:hAnsi="Times New Roman"/>
          <w:szCs w:val="24"/>
        </w:rPr>
        <w:t xml:space="preserve"> </w:t>
      </w:r>
      <w:proofErr w:type="spellStart"/>
      <w:r w:rsidRPr="00B16523">
        <w:rPr>
          <w:rFonts w:ascii="Times New Roman" w:hAnsi="Times New Roman"/>
          <w:szCs w:val="24"/>
        </w:rPr>
        <w:t>Sciences</w:t>
      </w:r>
      <w:proofErr w:type="spellEnd"/>
      <w:r w:rsidRPr="00B16523">
        <w:rPr>
          <w:rFonts w:ascii="Times New Roman" w:hAnsi="Times New Roman"/>
          <w:szCs w:val="24"/>
        </w:rPr>
        <w:t xml:space="preserve"> de </w:t>
      </w:r>
      <w:proofErr w:type="spellStart"/>
      <w:proofErr w:type="gramStart"/>
      <w:r w:rsidRPr="00B16523">
        <w:rPr>
          <w:rFonts w:ascii="Times New Roman" w:hAnsi="Times New Roman"/>
          <w:szCs w:val="24"/>
        </w:rPr>
        <w:t>l´Environment</w:t>
      </w:r>
      <w:proofErr w:type="spellEnd"/>
      <w:proofErr w:type="gramEnd"/>
      <w:r w:rsidRPr="00B16523">
        <w:rPr>
          <w:rFonts w:ascii="Times New Roman" w:hAnsi="Times New Roman"/>
          <w:szCs w:val="24"/>
        </w:rPr>
        <w:t xml:space="preserve"> da </w:t>
      </w:r>
      <w:proofErr w:type="spellStart"/>
      <w:r w:rsidRPr="00B16523">
        <w:rPr>
          <w:rFonts w:ascii="Times New Roman" w:hAnsi="Times New Roman"/>
          <w:szCs w:val="24"/>
        </w:rPr>
        <w:t>Université</w:t>
      </w:r>
      <w:proofErr w:type="spellEnd"/>
      <w:r w:rsidRPr="00B16523">
        <w:rPr>
          <w:rFonts w:ascii="Times New Roman" w:hAnsi="Times New Roman"/>
          <w:szCs w:val="24"/>
        </w:rPr>
        <w:t xml:space="preserve"> </w:t>
      </w:r>
      <w:proofErr w:type="spellStart"/>
      <w:r w:rsidRPr="00B16523">
        <w:rPr>
          <w:rFonts w:ascii="Times New Roman" w:hAnsi="Times New Roman"/>
          <w:szCs w:val="24"/>
        </w:rPr>
        <w:t>du</w:t>
      </w:r>
      <w:proofErr w:type="spellEnd"/>
      <w:r w:rsidRPr="00B16523">
        <w:rPr>
          <w:rFonts w:ascii="Times New Roman" w:hAnsi="Times New Roman"/>
          <w:szCs w:val="24"/>
        </w:rPr>
        <w:t xml:space="preserve"> Québec à Montréal, Canadá. Em 1997 foi professor visitante do </w:t>
      </w:r>
      <w:proofErr w:type="spellStart"/>
      <w:r w:rsidRPr="00B16523">
        <w:rPr>
          <w:rFonts w:ascii="Times New Roman" w:hAnsi="Times New Roman"/>
          <w:szCs w:val="24"/>
        </w:rPr>
        <w:t>Laboratoire</w:t>
      </w:r>
      <w:proofErr w:type="spellEnd"/>
      <w:r w:rsidRPr="00B16523">
        <w:rPr>
          <w:rFonts w:ascii="Times New Roman" w:hAnsi="Times New Roman"/>
          <w:szCs w:val="24"/>
        </w:rPr>
        <w:t xml:space="preserve"> </w:t>
      </w:r>
      <w:proofErr w:type="spellStart"/>
      <w:r w:rsidRPr="00B16523">
        <w:rPr>
          <w:rFonts w:ascii="Times New Roman" w:hAnsi="Times New Roman"/>
          <w:szCs w:val="24"/>
        </w:rPr>
        <w:t>des</w:t>
      </w:r>
      <w:proofErr w:type="spellEnd"/>
      <w:r w:rsidRPr="00B16523">
        <w:rPr>
          <w:rFonts w:ascii="Times New Roman" w:hAnsi="Times New Roman"/>
          <w:szCs w:val="24"/>
        </w:rPr>
        <w:t xml:space="preserve"> </w:t>
      </w:r>
      <w:proofErr w:type="spellStart"/>
      <w:r w:rsidRPr="00B16523">
        <w:rPr>
          <w:rFonts w:ascii="Times New Roman" w:hAnsi="Times New Roman"/>
          <w:szCs w:val="24"/>
        </w:rPr>
        <w:t>Systèmes</w:t>
      </w:r>
      <w:proofErr w:type="spellEnd"/>
      <w:r w:rsidRPr="00B16523">
        <w:rPr>
          <w:rFonts w:ascii="Times New Roman" w:hAnsi="Times New Roman"/>
          <w:szCs w:val="24"/>
        </w:rPr>
        <w:t xml:space="preserve"> </w:t>
      </w:r>
      <w:proofErr w:type="spellStart"/>
      <w:r w:rsidRPr="00B16523">
        <w:rPr>
          <w:rFonts w:ascii="Times New Roman" w:hAnsi="Times New Roman"/>
          <w:szCs w:val="24"/>
        </w:rPr>
        <w:t>Naturels</w:t>
      </w:r>
      <w:proofErr w:type="spellEnd"/>
      <w:r w:rsidRPr="00B16523">
        <w:rPr>
          <w:rFonts w:ascii="Times New Roman" w:hAnsi="Times New Roman"/>
          <w:szCs w:val="24"/>
        </w:rPr>
        <w:t xml:space="preserve"> </w:t>
      </w:r>
      <w:proofErr w:type="gramStart"/>
      <w:r w:rsidRPr="00B16523">
        <w:rPr>
          <w:rFonts w:ascii="Times New Roman" w:hAnsi="Times New Roman"/>
          <w:szCs w:val="24"/>
        </w:rPr>
        <w:t>et</w:t>
      </w:r>
      <w:proofErr w:type="gramEnd"/>
      <w:r w:rsidRPr="00B16523">
        <w:rPr>
          <w:rFonts w:ascii="Times New Roman" w:hAnsi="Times New Roman"/>
          <w:szCs w:val="24"/>
        </w:rPr>
        <w:t xml:space="preserve"> </w:t>
      </w:r>
      <w:proofErr w:type="spellStart"/>
      <w:r w:rsidRPr="00B16523">
        <w:rPr>
          <w:rFonts w:ascii="Times New Roman" w:hAnsi="Times New Roman"/>
          <w:szCs w:val="24"/>
        </w:rPr>
        <w:t>Modifiés</w:t>
      </w:r>
      <w:proofErr w:type="spellEnd"/>
      <w:r w:rsidRPr="00B16523">
        <w:rPr>
          <w:rFonts w:ascii="Times New Roman" w:hAnsi="Times New Roman"/>
          <w:szCs w:val="24"/>
        </w:rPr>
        <w:t xml:space="preserve">, </w:t>
      </w:r>
      <w:proofErr w:type="spellStart"/>
      <w:r w:rsidRPr="00B16523">
        <w:rPr>
          <w:rFonts w:ascii="Times New Roman" w:hAnsi="Times New Roman"/>
          <w:szCs w:val="24"/>
        </w:rPr>
        <w:t>Université</w:t>
      </w:r>
      <w:proofErr w:type="spellEnd"/>
      <w:r w:rsidRPr="00B16523">
        <w:rPr>
          <w:rFonts w:ascii="Times New Roman" w:hAnsi="Times New Roman"/>
          <w:szCs w:val="24"/>
        </w:rPr>
        <w:t xml:space="preserve"> de Rennes, França trabalhando com a integração entre Ecologia da Paisagem e Geomorfologia. Em 2001-2002, desenvolveu um programa de pós-doutorado em Harvard </w:t>
      </w:r>
      <w:proofErr w:type="spellStart"/>
      <w:r w:rsidRPr="00B16523">
        <w:rPr>
          <w:rFonts w:ascii="Times New Roman" w:hAnsi="Times New Roman"/>
          <w:szCs w:val="24"/>
        </w:rPr>
        <w:t>University</w:t>
      </w:r>
      <w:proofErr w:type="spellEnd"/>
      <w:r w:rsidRPr="00B16523">
        <w:rPr>
          <w:rFonts w:ascii="Times New Roman" w:hAnsi="Times New Roman"/>
          <w:szCs w:val="24"/>
        </w:rPr>
        <w:t xml:space="preserve">, EUA estudando os impactos da variabilidade/mudanças climáticas sobre os recursos hídricos. Atualmente é Professor Adjunto II atuando no Instituto de Ciência e Tecnologia (ICT), Campus de São José dos Campos e coordenador do curso de Engenharia Ambiental. Atua ainda junto ao Departamento de Engenharia Civil da UNESP - Guaratinguetá e nos programas de pós-graduação em Engenharia Civil e Ambiental e Engenharia Mecânica (área de concentração em Energia) Coordena o Laboratório de Análise </w:t>
      </w:r>
      <w:proofErr w:type="spellStart"/>
      <w:proofErr w:type="gramStart"/>
      <w:r w:rsidRPr="00B16523">
        <w:rPr>
          <w:rFonts w:ascii="Times New Roman" w:hAnsi="Times New Roman"/>
          <w:szCs w:val="24"/>
        </w:rPr>
        <w:t>GeoEspacial</w:t>
      </w:r>
      <w:proofErr w:type="spellEnd"/>
      <w:proofErr w:type="gramEnd"/>
      <w:r w:rsidRPr="00B16523">
        <w:rPr>
          <w:rFonts w:ascii="Times New Roman" w:hAnsi="Times New Roman"/>
          <w:szCs w:val="24"/>
        </w:rPr>
        <w:t xml:space="preserve"> (LAGE) desenvolvendo diversos projetos com apoio de agência de fomento à pesquisa e de empresas privadas com a participação de alunos de iniciação científica, mestrado e doutorado. As áreas de pesquisa incluem a relação entre mudanças climáticas e recursos hídricos, monitoramento hidrológico, avaliação e monitoramento de desastres naturais (erosão, escorregamento e inundação), relações entre SIG, modelagem hidrológica e sensoriamento remoto. Desde 2010 é professor visitante no Center for </w:t>
      </w:r>
      <w:proofErr w:type="spellStart"/>
      <w:r w:rsidRPr="00B16523">
        <w:rPr>
          <w:rFonts w:ascii="Times New Roman" w:hAnsi="Times New Roman"/>
          <w:szCs w:val="24"/>
        </w:rPr>
        <w:t>Geographic</w:t>
      </w:r>
      <w:proofErr w:type="spellEnd"/>
      <w:r w:rsidRPr="00B16523">
        <w:rPr>
          <w:rFonts w:ascii="Times New Roman" w:hAnsi="Times New Roman"/>
          <w:szCs w:val="24"/>
        </w:rPr>
        <w:t xml:space="preserve"> </w:t>
      </w:r>
      <w:proofErr w:type="spellStart"/>
      <w:r w:rsidRPr="00B16523">
        <w:rPr>
          <w:rFonts w:ascii="Times New Roman" w:hAnsi="Times New Roman"/>
          <w:szCs w:val="24"/>
        </w:rPr>
        <w:t>Analysis</w:t>
      </w:r>
      <w:proofErr w:type="spellEnd"/>
      <w:r w:rsidRPr="00B16523">
        <w:rPr>
          <w:rFonts w:ascii="Times New Roman" w:hAnsi="Times New Roman"/>
          <w:szCs w:val="24"/>
        </w:rPr>
        <w:t xml:space="preserve"> (CGA), Harvard </w:t>
      </w:r>
      <w:proofErr w:type="spellStart"/>
      <w:r w:rsidRPr="00B16523">
        <w:rPr>
          <w:rFonts w:ascii="Times New Roman" w:hAnsi="Times New Roman"/>
          <w:szCs w:val="24"/>
        </w:rPr>
        <w:t>University</w:t>
      </w:r>
      <w:proofErr w:type="spellEnd"/>
      <w:r w:rsidRPr="00B16523">
        <w:rPr>
          <w:rFonts w:ascii="Times New Roman" w:hAnsi="Times New Roman"/>
          <w:szCs w:val="24"/>
        </w:rPr>
        <w:t xml:space="preserve"> desenvolvendo pesquisas para a integração de SIG e modelos hidrológicos. Coopera com a rede </w:t>
      </w:r>
      <w:proofErr w:type="spellStart"/>
      <w:r w:rsidRPr="00B16523">
        <w:rPr>
          <w:rFonts w:ascii="Times New Roman" w:hAnsi="Times New Roman"/>
          <w:szCs w:val="24"/>
        </w:rPr>
        <w:t>européia</w:t>
      </w:r>
      <w:proofErr w:type="spellEnd"/>
      <w:r w:rsidRPr="00B16523">
        <w:rPr>
          <w:rFonts w:ascii="Times New Roman" w:hAnsi="Times New Roman"/>
          <w:szCs w:val="24"/>
        </w:rPr>
        <w:t xml:space="preserve"> EUMETSAT no âmbito da </w:t>
      </w:r>
      <w:proofErr w:type="spellStart"/>
      <w:proofErr w:type="gramStart"/>
      <w:r w:rsidRPr="00B16523">
        <w:rPr>
          <w:rFonts w:ascii="Times New Roman" w:hAnsi="Times New Roman"/>
          <w:szCs w:val="24"/>
        </w:rPr>
        <w:t>EUMETCast</w:t>
      </w:r>
      <w:proofErr w:type="spellEnd"/>
      <w:proofErr w:type="gramEnd"/>
      <w:r w:rsidRPr="00B16523">
        <w:rPr>
          <w:rFonts w:ascii="Times New Roman" w:hAnsi="Times New Roman"/>
          <w:szCs w:val="24"/>
        </w:rPr>
        <w:t xml:space="preserve"> Brasil </w:t>
      </w:r>
      <w:r w:rsidRPr="00B16523">
        <w:rPr>
          <w:rFonts w:ascii="Times New Roman" w:hAnsi="Times New Roman"/>
          <w:szCs w:val="24"/>
        </w:rPr>
        <w:lastRenderedPageBreak/>
        <w:t xml:space="preserve">desenvolvendo pesquisa para a validação de dados hidrológicos derivados de satélites e com a rede </w:t>
      </w:r>
      <w:proofErr w:type="spellStart"/>
      <w:r w:rsidRPr="00B16523">
        <w:rPr>
          <w:rFonts w:ascii="Times New Roman" w:hAnsi="Times New Roman"/>
          <w:szCs w:val="24"/>
        </w:rPr>
        <w:t>Euroclima</w:t>
      </w:r>
      <w:proofErr w:type="spellEnd"/>
      <w:r w:rsidRPr="00B16523">
        <w:rPr>
          <w:rFonts w:ascii="Times New Roman" w:hAnsi="Times New Roman"/>
          <w:szCs w:val="24"/>
        </w:rPr>
        <w:t xml:space="preserve"> "</w:t>
      </w:r>
      <w:proofErr w:type="spellStart"/>
      <w:r w:rsidRPr="00B16523">
        <w:rPr>
          <w:rFonts w:ascii="Times New Roman" w:hAnsi="Times New Roman"/>
          <w:szCs w:val="24"/>
        </w:rPr>
        <w:t>Desertification</w:t>
      </w:r>
      <w:proofErr w:type="spellEnd"/>
      <w:r w:rsidRPr="00B16523">
        <w:rPr>
          <w:rFonts w:ascii="Times New Roman" w:hAnsi="Times New Roman"/>
          <w:szCs w:val="24"/>
        </w:rPr>
        <w:t xml:space="preserve">, Land </w:t>
      </w:r>
      <w:proofErr w:type="spellStart"/>
      <w:r w:rsidRPr="00B16523">
        <w:rPr>
          <w:rFonts w:ascii="Times New Roman" w:hAnsi="Times New Roman"/>
          <w:szCs w:val="24"/>
        </w:rPr>
        <w:t>Degradation</w:t>
      </w:r>
      <w:proofErr w:type="spellEnd"/>
      <w:r w:rsidRPr="00B16523">
        <w:rPr>
          <w:rFonts w:ascii="Times New Roman" w:hAnsi="Times New Roman"/>
          <w:szCs w:val="24"/>
        </w:rPr>
        <w:t xml:space="preserve"> </w:t>
      </w:r>
      <w:proofErr w:type="spellStart"/>
      <w:r w:rsidRPr="00B16523">
        <w:rPr>
          <w:rFonts w:ascii="Times New Roman" w:hAnsi="Times New Roman"/>
          <w:szCs w:val="24"/>
        </w:rPr>
        <w:t>and</w:t>
      </w:r>
      <w:proofErr w:type="spellEnd"/>
      <w:r w:rsidRPr="00B16523">
        <w:rPr>
          <w:rFonts w:ascii="Times New Roman" w:hAnsi="Times New Roman"/>
          <w:szCs w:val="24"/>
        </w:rPr>
        <w:t xml:space="preserve"> </w:t>
      </w:r>
      <w:proofErr w:type="spellStart"/>
      <w:r w:rsidRPr="00B16523">
        <w:rPr>
          <w:rFonts w:ascii="Times New Roman" w:hAnsi="Times New Roman"/>
          <w:szCs w:val="24"/>
        </w:rPr>
        <w:t>Drought</w:t>
      </w:r>
      <w:proofErr w:type="spellEnd"/>
      <w:r w:rsidRPr="00B16523">
        <w:rPr>
          <w:rFonts w:ascii="Times New Roman" w:hAnsi="Times New Roman"/>
          <w:szCs w:val="24"/>
        </w:rPr>
        <w:t xml:space="preserve"> (DLDD)" para a América do Sul.</w:t>
      </w:r>
    </w:p>
    <w:sectPr w:rsidR="00E819F8" w:rsidSect="005030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B2" w:rsidRDefault="00E844B2" w:rsidP="0060684B">
      <w:pPr>
        <w:spacing w:after="0" w:line="240" w:lineRule="auto"/>
      </w:pPr>
      <w:r>
        <w:separator/>
      </w:r>
    </w:p>
  </w:endnote>
  <w:endnote w:type="continuationSeparator" w:id="0">
    <w:p w:rsidR="00E844B2" w:rsidRDefault="00E844B2" w:rsidP="0060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B2" w:rsidRDefault="00E844B2" w:rsidP="0060684B">
      <w:pPr>
        <w:spacing w:after="0" w:line="240" w:lineRule="auto"/>
      </w:pPr>
      <w:r>
        <w:separator/>
      </w:r>
    </w:p>
  </w:footnote>
  <w:footnote w:type="continuationSeparator" w:id="0">
    <w:p w:rsidR="00E844B2" w:rsidRDefault="00E844B2" w:rsidP="00606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0"/>
    <w:rsid w:val="000008C9"/>
    <w:rsid w:val="000010D8"/>
    <w:rsid w:val="000046A9"/>
    <w:rsid w:val="000167D1"/>
    <w:rsid w:val="00017393"/>
    <w:rsid w:val="00021A5A"/>
    <w:rsid w:val="00024E94"/>
    <w:rsid w:val="0002632A"/>
    <w:rsid w:val="0002742E"/>
    <w:rsid w:val="00037FBF"/>
    <w:rsid w:val="000548EF"/>
    <w:rsid w:val="000659B3"/>
    <w:rsid w:val="00066A97"/>
    <w:rsid w:val="00071172"/>
    <w:rsid w:val="00084DFE"/>
    <w:rsid w:val="000872B8"/>
    <w:rsid w:val="000912A6"/>
    <w:rsid w:val="000923C1"/>
    <w:rsid w:val="00093198"/>
    <w:rsid w:val="000A23D2"/>
    <w:rsid w:val="000A67F8"/>
    <w:rsid w:val="000B1585"/>
    <w:rsid w:val="000B48FD"/>
    <w:rsid w:val="000B7144"/>
    <w:rsid w:val="000C23C8"/>
    <w:rsid w:val="000C4EF2"/>
    <w:rsid w:val="000C6CAE"/>
    <w:rsid w:val="000D0056"/>
    <w:rsid w:val="000E48BC"/>
    <w:rsid w:val="000E5AF7"/>
    <w:rsid w:val="000F4C53"/>
    <w:rsid w:val="000F4E03"/>
    <w:rsid w:val="00103922"/>
    <w:rsid w:val="0010436E"/>
    <w:rsid w:val="00126ADC"/>
    <w:rsid w:val="001320F1"/>
    <w:rsid w:val="00133E72"/>
    <w:rsid w:val="00143B59"/>
    <w:rsid w:val="0014586D"/>
    <w:rsid w:val="00164E17"/>
    <w:rsid w:val="001717D3"/>
    <w:rsid w:val="00176220"/>
    <w:rsid w:val="0019476A"/>
    <w:rsid w:val="0019511A"/>
    <w:rsid w:val="001A151C"/>
    <w:rsid w:val="001A4128"/>
    <w:rsid w:val="001A69BF"/>
    <w:rsid w:val="001B3537"/>
    <w:rsid w:val="001B64DE"/>
    <w:rsid w:val="001C47A1"/>
    <w:rsid w:val="001C59D0"/>
    <w:rsid w:val="001D3E40"/>
    <w:rsid w:val="001D5D9E"/>
    <w:rsid w:val="001E00CE"/>
    <w:rsid w:val="001F1DCA"/>
    <w:rsid w:val="001F3A6F"/>
    <w:rsid w:val="001F6455"/>
    <w:rsid w:val="001F658B"/>
    <w:rsid w:val="001F7EA6"/>
    <w:rsid w:val="00200CF4"/>
    <w:rsid w:val="00203F91"/>
    <w:rsid w:val="00204D70"/>
    <w:rsid w:val="002066BD"/>
    <w:rsid w:val="002269EF"/>
    <w:rsid w:val="00230567"/>
    <w:rsid w:val="00231AA0"/>
    <w:rsid w:val="002378CC"/>
    <w:rsid w:val="002417EB"/>
    <w:rsid w:val="0024553F"/>
    <w:rsid w:val="00247548"/>
    <w:rsid w:val="00252540"/>
    <w:rsid w:val="00260CAE"/>
    <w:rsid w:val="00261441"/>
    <w:rsid w:val="00264E35"/>
    <w:rsid w:val="00273897"/>
    <w:rsid w:val="00285284"/>
    <w:rsid w:val="00295E7F"/>
    <w:rsid w:val="002A021B"/>
    <w:rsid w:val="002A146B"/>
    <w:rsid w:val="002A7001"/>
    <w:rsid w:val="002D2501"/>
    <w:rsid w:val="002D40FD"/>
    <w:rsid w:val="002D7D7C"/>
    <w:rsid w:val="002E2223"/>
    <w:rsid w:val="002E7CAB"/>
    <w:rsid w:val="002F6032"/>
    <w:rsid w:val="00321F9F"/>
    <w:rsid w:val="003335A9"/>
    <w:rsid w:val="003356F8"/>
    <w:rsid w:val="0034615E"/>
    <w:rsid w:val="003471F7"/>
    <w:rsid w:val="003514E0"/>
    <w:rsid w:val="00357E21"/>
    <w:rsid w:val="00363716"/>
    <w:rsid w:val="003720E0"/>
    <w:rsid w:val="003821D4"/>
    <w:rsid w:val="00397D3F"/>
    <w:rsid w:val="003A185F"/>
    <w:rsid w:val="003A359C"/>
    <w:rsid w:val="003B309F"/>
    <w:rsid w:val="003B61C0"/>
    <w:rsid w:val="003B6A45"/>
    <w:rsid w:val="003C1E32"/>
    <w:rsid w:val="003E67C2"/>
    <w:rsid w:val="003F1D4D"/>
    <w:rsid w:val="003F49F3"/>
    <w:rsid w:val="003F5A31"/>
    <w:rsid w:val="00405CDC"/>
    <w:rsid w:val="00421C9D"/>
    <w:rsid w:val="00425B1B"/>
    <w:rsid w:val="00451068"/>
    <w:rsid w:val="0045289B"/>
    <w:rsid w:val="00455D15"/>
    <w:rsid w:val="004639D9"/>
    <w:rsid w:val="0047062D"/>
    <w:rsid w:val="00481B1C"/>
    <w:rsid w:val="00484CAB"/>
    <w:rsid w:val="004A3682"/>
    <w:rsid w:val="004A79F7"/>
    <w:rsid w:val="004C2F22"/>
    <w:rsid w:val="004C4A67"/>
    <w:rsid w:val="004F507E"/>
    <w:rsid w:val="005030CE"/>
    <w:rsid w:val="0050373F"/>
    <w:rsid w:val="00507F40"/>
    <w:rsid w:val="00527322"/>
    <w:rsid w:val="00534DD2"/>
    <w:rsid w:val="00546C61"/>
    <w:rsid w:val="00551088"/>
    <w:rsid w:val="00551AA8"/>
    <w:rsid w:val="0058560D"/>
    <w:rsid w:val="00595044"/>
    <w:rsid w:val="00596D25"/>
    <w:rsid w:val="005D23DF"/>
    <w:rsid w:val="005D45FB"/>
    <w:rsid w:val="005E7200"/>
    <w:rsid w:val="005F22EE"/>
    <w:rsid w:val="005F5502"/>
    <w:rsid w:val="0060299C"/>
    <w:rsid w:val="00603806"/>
    <w:rsid w:val="0060684B"/>
    <w:rsid w:val="00607CB3"/>
    <w:rsid w:val="00610365"/>
    <w:rsid w:val="006158D5"/>
    <w:rsid w:val="00620179"/>
    <w:rsid w:val="00631E27"/>
    <w:rsid w:val="00661722"/>
    <w:rsid w:val="00666148"/>
    <w:rsid w:val="0067104C"/>
    <w:rsid w:val="0067140B"/>
    <w:rsid w:val="006807C5"/>
    <w:rsid w:val="00684CCC"/>
    <w:rsid w:val="00693826"/>
    <w:rsid w:val="00694A51"/>
    <w:rsid w:val="006976A2"/>
    <w:rsid w:val="006B7ABD"/>
    <w:rsid w:val="006B7BC7"/>
    <w:rsid w:val="006D09A3"/>
    <w:rsid w:val="006D1F82"/>
    <w:rsid w:val="006D350E"/>
    <w:rsid w:val="006E17E7"/>
    <w:rsid w:val="006E7268"/>
    <w:rsid w:val="006F15AC"/>
    <w:rsid w:val="006F42C2"/>
    <w:rsid w:val="0070193D"/>
    <w:rsid w:val="00702035"/>
    <w:rsid w:val="007166E0"/>
    <w:rsid w:val="0073593E"/>
    <w:rsid w:val="00737A7F"/>
    <w:rsid w:val="00743CBF"/>
    <w:rsid w:val="00770403"/>
    <w:rsid w:val="00771DE5"/>
    <w:rsid w:val="00776C74"/>
    <w:rsid w:val="00793A7E"/>
    <w:rsid w:val="007A07D5"/>
    <w:rsid w:val="007A6CE5"/>
    <w:rsid w:val="007A7AF1"/>
    <w:rsid w:val="007C606A"/>
    <w:rsid w:val="007C7391"/>
    <w:rsid w:val="007F000F"/>
    <w:rsid w:val="007F5808"/>
    <w:rsid w:val="00800D4C"/>
    <w:rsid w:val="00806047"/>
    <w:rsid w:val="00816B56"/>
    <w:rsid w:val="00817249"/>
    <w:rsid w:val="00817441"/>
    <w:rsid w:val="00827A12"/>
    <w:rsid w:val="0083003A"/>
    <w:rsid w:val="0083695A"/>
    <w:rsid w:val="00837575"/>
    <w:rsid w:val="00842871"/>
    <w:rsid w:val="00845D86"/>
    <w:rsid w:val="00852417"/>
    <w:rsid w:val="00860555"/>
    <w:rsid w:val="00860C86"/>
    <w:rsid w:val="00864453"/>
    <w:rsid w:val="008B0AC4"/>
    <w:rsid w:val="008C3F9A"/>
    <w:rsid w:val="008C7762"/>
    <w:rsid w:val="008E037C"/>
    <w:rsid w:val="008E037F"/>
    <w:rsid w:val="008F0635"/>
    <w:rsid w:val="008F5056"/>
    <w:rsid w:val="0090292B"/>
    <w:rsid w:val="009178B3"/>
    <w:rsid w:val="00921027"/>
    <w:rsid w:val="00925E05"/>
    <w:rsid w:val="0093169E"/>
    <w:rsid w:val="009346A6"/>
    <w:rsid w:val="009413F1"/>
    <w:rsid w:val="00955C35"/>
    <w:rsid w:val="0097462B"/>
    <w:rsid w:val="00975A71"/>
    <w:rsid w:val="00976014"/>
    <w:rsid w:val="0098205E"/>
    <w:rsid w:val="00985273"/>
    <w:rsid w:val="00985EE3"/>
    <w:rsid w:val="00995884"/>
    <w:rsid w:val="009A4531"/>
    <w:rsid w:val="009A519D"/>
    <w:rsid w:val="009B12BC"/>
    <w:rsid w:val="009B7CE6"/>
    <w:rsid w:val="009E2C83"/>
    <w:rsid w:val="00A23B37"/>
    <w:rsid w:val="00A26CE8"/>
    <w:rsid w:val="00A26CF9"/>
    <w:rsid w:val="00A5382D"/>
    <w:rsid w:val="00A5397B"/>
    <w:rsid w:val="00A62717"/>
    <w:rsid w:val="00A72024"/>
    <w:rsid w:val="00A874BB"/>
    <w:rsid w:val="00A877D4"/>
    <w:rsid w:val="00AC6A78"/>
    <w:rsid w:val="00AD023D"/>
    <w:rsid w:val="00AE7990"/>
    <w:rsid w:val="00AF5D0C"/>
    <w:rsid w:val="00B0399A"/>
    <w:rsid w:val="00B03EFD"/>
    <w:rsid w:val="00B07C94"/>
    <w:rsid w:val="00B16523"/>
    <w:rsid w:val="00B2623F"/>
    <w:rsid w:val="00B31BD0"/>
    <w:rsid w:val="00B61E6C"/>
    <w:rsid w:val="00B64DAC"/>
    <w:rsid w:val="00B65491"/>
    <w:rsid w:val="00B66B6D"/>
    <w:rsid w:val="00B7190E"/>
    <w:rsid w:val="00B77F31"/>
    <w:rsid w:val="00B838A4"/>
    <w:rsid w:val="00B8647F"/>
    <w:rsid w:val="00B95CA8"/>
    <w:rsid w:val="00BA7679"/>
    <w:rsid w:val="00BB582E"/>
    <w:rsid w:val="00BC39DB"/>
    <w:rsid w:val="00BF3111"/>
    <w:rsid w:val="00BF464E"/>
    <w:rsid w:val="00C029D5"/>
    <w:rsid w:val="00C02C27"/>
    <w:rsid w:val="00C11541"/>
    <w:rsid w:val="00C160CF"/>
    <w:rsid w:val="00C17D9A"/>
    <w:rsid w:val="00C32873"/>
    <w:rsid w:val="00C33BF0"/>
    <w:rsid w:val="00C43B3B"/>
    <w:rsid w:val="00C6058E"/>
    <w:rsid w:val="00C67471"/>
    <w:rsid w:val="00C757DB"/>
    <w:rsid w:val="00C93D0C"/>
    <w:rsid w:val="00C95CF4"/>
    <w:rsid w:val="00CA37D5"/>
    <w:rsid w:val="00CB0E15"/>
    <w:rsid w:val="00CB1938"/>
    <w:rsid w:val="00CB4853"/>
    <w:rsid w:val="00CD1158"/>
    <w:rsid w:val="00CE5E12"/>
    <w:rsid w:val="00CE6001"/>
    <w:rsid w:val="00CF3A23"/>
    <w:rsid w:val="00CF43D0"/>
    <w:rsid w:val="00D15B8A"/>
    <w:rsid w:val="00D17E5F"/>
    <w:rsid w:val="00D21FF3"/>
    <w:rsid w:val="00D23B61"/>
    <w:rsid w:val="00D36A0C"/>
    <w:rsid w:val="00D43E0D"/>
    <w:rsid w:val="00D67BE1"/>
    <w:rsid w:val="00D73884"/>
    <w:rsid w:val="00D76FF5"/>
    <w:rsid w:val="00DA0FCC"/>
    <w:rsid w:val="00DA3377"/>
    <w:rsid w:val="00DC71F9"/>
    <w:rsid w:val="00DD2F72"/>
    <w:rsid w:val="00DE1730"/>
    <w:rsid w:val="00DE31AD"/>
    <w:rsid w:val="00DE3232"/>
    <w:rsid w:val="00DF60B0"/>
    <w:rsid w:val="00E05817"/>
    <w:rsid w:val="00E05C07"/>
    <w:rsid w:val="00E11EFC"/>
    <w:rsid w:val="00E140A6"/>
    <w:rsid w:val="00E16CB9"/>
    <w:rsid w:val="00E205D8"/>
    <w:rsid w:val="00E218CA"/>
    <w:rsid w:val="00E23AB4"/>
    <w:rsid w:val="00E24D1A"/>
    <w:rsid w:val="00E27DB1"/>
    <w:rsid w:val="00E34673"/>
    <w:rsid w:val="00E53015"/>
    <w:rsid w:val="00E552C4"/>
    <w:rsid w:val="00E56976"/>
    <w:rsid w:val="00E819F8"/>
    <w:rsid w:val="00E844B2"/>
    <w:rsid w:val="00E85CF6"/>
    <w:rsid w:val="00E93706"/>
    <w:rsid w:val="00EB10A3"/>
    <w:rsid w:val="00EB187B"/>
    <w:rsid w:val="00ED2DD0"/>
    <w:rsid w:val="00ED39D4"/>
    <w:rsid w:val="00EE1E33"/>
    <w:rsid w:val="00EE38DF"/>
    <w:rsid w:val="00EF6E4C"/>
    <w:rsid w:val="00F00295"/>
    <w:rsid w:val="00F10577"/>
    <w:rsid w:val="00F11CC0"/>
    <w:rsid w:val="00F13A35"/>
    <w:rsid w:val="00F20D74"/>
    <w:rsid w:val="00F23182"/>
    <w:rsid w:val="00F2752C"/>
    <w:rsid w:val="00F359CE"/>
    <w:rsid w:val="00F36BDB"/>
    <w:rsid w:val="00F44B25"/>
    <w:rsid w:val="00F64750"/>
    <w:rsid w:val="00F64A0D"/>
    <w:rsid w:val="00F66D8B"/>
    <w:rsid w:val="00F703DA"/>
    <w:rsid w:val="00F775F5"/>
    <w:rsid w:val="00F82DB0"/>
    <w:rsid w:val="00F8457B"/>
    <w:rsid w:val="00FB07E8"/>
    <w:rsid w:val="00FC7B61"/>
    <w:rsid w:val="00FE53AC"/>
    <w:rsid w:val="00FE6D2A"/>
    <w:rsid w:val="00FE6DFA"/>
    <w:rsid w:val="00FF1B55"/>
    <w:rsid w:val="00FF3A4A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FE53AC"/>
    <w:rPr>
      <w:rFonts w:cs="Times New Roman"/>
      <w:color w:val="0000FF"/>
      <w:u w:val="single"/>
    </w:rPr>
  </w:style>
  <w:style w:type="character" w:styleId="Forte">
    <w:name w:val="Strong"/>
    <w:uiPriority w:val="99"/>
    <w:qFormat/>
    <w:rsid w:val="00837575"/>
    <w:rPr>
      <w:rFonts w:cs="Times New Roman"/>
      <w:b/>
    </w:rPr>
  </w:style>
  <w:style w:type="table" w:styleId="SombreamentoClaro">
    <w:name w:val="Light Shading"/>
    <w:basedOn w:val="Tabelanormal"/>
    <w:uiPriority w:val="60"/>
    <w:rsid w:val="002066B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debalo">
    <w:name w:val="Balloon Text"/>
    <w:basedOn w:val="Normal"/>
    <w:link w:val="TextodebaloChar"/>
    <w:uiPriority w:val="99"/>
    <w:semiHidden/>
    <w:rsid w:val="00F775F5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uiPriority w:val="99"/>
    <w:semiHidden/>
    <w:locked/>
    <w:rsid w:val="00F775F5"/>
    <w:rPr>
      <w:rFonts w:ascii="Tahoma" w:hAnsi="Tahoma" w:cs="Times New Roman"/>
      <w:sz w:val="16"/>
    </w:rPr>
  </w:style>
  <w:style w:type="table" w:styleId="Tabelacomgrade">
    <w:name w:val="Table Grid"/>
    <w:basedOn w:val="Tabelanormal"/>
    <w:uiPriority w:val="99"/>
    <w:rsid w:val="00347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derodap">
    <w:name w:val="footnote reference"/>
    <w:uiPriority w:val="99"/>
    <w:semiHidden/>
    <w:rsid w:val="0060684B"/>
    <w:rPr>
      <w:rFonts w:cs="Times New Roman"/>
      <w:vertAlign w:val="superscript"/>
    </w:rPr>
  </w:style>
  <w:style w:type="character" w:customStyle="1" w:styleId="hps">
    <w:name w:val="hps"/>
    <w:rsid w:val="007A6CE5"/>
  </w:style>
  <w:style w:type="character" w:styleId="Refdecomentrio">
    <w:name w:val="annotation reference"/>
    <w:uiPriority w:val="99"/>
    <w:semiHidden/>
    <w:rsid w:val="007F000F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F000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BF464E"/>
    <w:rPr>
      <w:rFonts w:cs="Times New Roman"/>
      <w:sz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7F000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BF464E"/>
    <w:rPr>
      <w:rFonts w:cs="Times New Roman"/>
      <w:b/>
      <w:sz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27389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273897"/>
    <w:rPr>
      <w:rFonts w:cs="Times New Roman"/>
      <w:lang w:eastAsia="en-US"/>
    </w:rPr>
  </w:style>
  <w:style w:type="table" w:styleId="ListaMdia1">
    <w:name w:val="Medium List 1"/>
    <w:basedOn w:val="Tabelanormal"/>
    <w:uiPriority w:val="65"/>
    <w:rsid w:val="003F49F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FE53AC"/>
    <w:rPr>
      <w:rFonts w:cs="Times New Roman"/>
      <w:color w:val="0000FF"/>
      <w:u w:val="single"/>
    </w:rPr>
  </w:style>
  <w:style w:type="character" w:styleId="Forte">
    <w:name w:val="Strong"/>
    <w:uiPriority w:val="99"/>
    <w:qFormat/>
    <w:rsid w:val="00837575"/>
    <w:rPr>
      <w:rFonts w:cs="Times New Roman"/>
      <w:b/>
    </w:rPr>
  </w:style>
  <w:style w:type="table" w:styleId="SombreamentoClaro">
    <w:name w:val="Light Shading"/>
    <w:basedOn w:val="Tabelanormal"/>
    <w:uiPriority w:val="60"/>
    <w:rsid w:val="002066B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debalo">
    <w:name w:val="Balloon Text"/>
    <w:basedOn w:val="Normal"/>
    <w:link w:val="TextodebaloChar"/>
    <w:uiPriority w:val="99"/>
    <w:semiHidden/>
    <w:rsid w:val="00F775F5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uiPriority w:val="99"/>
    <w:semiHidden/>
    <w:locked/>
    <w:rsid w:val="00F775F5"/>
    <w:rPr>
      <w:rFonts w:ascii="Tahoma" w:hAnsi="Tahoma" w:cs="Times New Roman"/>
      <w:sz w:val="16"/>
    </w:rPr>
  </w:style>
  <w:style w:type="table" w:styleId="Tabelacomgrade">
    <w:name w:val="Table Grid"/>
    <w:basedOn w:val="Tabelanormal"/>
    <w:uiPriority w:val="99"/>
    <w:rsid w:val="00347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derodap">
    <w:name w:val="footnote reference"/>
    <w:uiPriority w:val="99"/>
    <w:semiHidden/>
    <w:rsid w:val="0060684B"/>
    <w:rPr>
      <w:rFonts w:cs="Times New Roman"/>
      <w:vertAlign w:val="superscript"/>
    </w:rPr>
  </w:style>
  <w:style w:type="character" w:customStyle="1" w:styleId="hps">
    <w:name w:val="hps"/>
    <w:rsid w:val="007A6CE5"/>
  </w:style>
  <w:style w:type="character" w:styleId="Refdecomentrio">
    <w:name w:val="annotation reference"/>
    <w:uiPriority w:val="99"/>
    <w:semiHidden/>
    <w:rsid w:val="007F000F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F000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BF464E"/>
    <w:rPr>
      <w:rFonts w:cs="Times New Roman"/>
      <w:sz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7F000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BF464E"/>
    <w:rPr>
      <w:rFonts w:cs="Times New Roman"/>
      <w:b/>
      <w:sz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27389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273897"/>
    <w:rPr>
      <w:rFonts w:cs="Times New Roman"/>
      <w:lang w:eastAsia="en-US"/>
    </w:rPr>
  </w:style>
  <w:style w:type="table" w:styleId="ListaMdia1">
    <w:name w:val="Medium List 1"/>
    <w:basedOn w:val="Tabelanormal"/>
    <w:uiPriority w:val="65"/>
    <w:rsid w:val="003F49F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60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812367927821805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ttes.cnpq.br/737153794185429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attes.cnpq.br/6051380636225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tes.cnpq.br/571923927050986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9317E-94DD-4934-85B6-CCD4CE44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1132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ANÁLISE DAS CHUVAS MENSAIS EM ALEGRETE (RS) NO PERÍODO DE 1928- 2009: UM ESTUDO DE TENDÊNCIA</vt:lpstr>
    </vt:vector>
  </TitlesOfParts>
  <Company/>
  <LinksUpToDate>false</LinksUpToDate>
  <CharactersWithSpaces>7232</CharactersWithSpaces>
  <SharedDoc>false</SharedDoc>
  <HLinks>
    <vt:vector size="168" baseType="variant">
      <vt:variant>
        <vt:i4>4522098</vt:i4>
      </vt:variant>
      <vt:variant>
        <vt:i4>72</vt:i4>
      </vt:variant>
      <vt:variant>
        <vt:i4>0</vt:i4>
      </vt:variant>
      <vt:variant>
        <vt:i4>5</vt:i4>
      </vt:variant>
      <vt:variant>
        <vt:lpwstr>http://www.wmo.int/pages/prog/wcp/wcdmp/CA_3.php</vt:lpwstr>
      </vt:variant>
      <vt:variant>
        <vt:lpwstr/>
      </vt:variant>
      <vt:variant>
        <vt:i4>7405676</vt:i4>
      </vt:variant>
      <vt:variant>
        <vt:i4>69</vt:i4>
      </vt:variant>
      <vt:variant>
        <vt:i4>0</vt:i4>
      </vt:variant>
      <vt:variant>
        <vt:i4>5</vt:i4>
      </vt:variant>
      <vt:variant>
        <vt:lpwstr>http://www.uff.br/geographia/ojs/index.php/geographia/article/view/144/139</vt:lpwstr>
      </vt:variant>
      <vt:variant>
        <vt:lpwstr/>
      </vt:variant>
      <vt:variant>
        <vt:i4>7208989</vt:i4>
      </vt:variant>
      <vt:variant>
        <vt:i4>66</vt:i4>
      </vt:variant>
      <vt:variant>
        <vt:i4>0</vt:i4>
      </vt:variant>
      <vt:variant>
        <vt:i4>5</vt:i4>
      </vt:variant>
      <vt:variant>
        <vt:lpwstr>http://www.agb.org.br/files/TL_N24.pdf</vt:lpwstr>
      </vt:variant>
      <vt:variant>
        <vt:lpwstr/>
      </vt:variant>
      <vt:variant>
        <vt:i4>7667775</vt:i4>
      </vt:variant>
      <vt:variant>
        <vt:i4>63</vt:i4>
      </vt:variant>
      <vt:variant>
        <vt:i4>0</vt:i4>
      </vt:variant>
      <vt:variant>
        <vt:i4>5</vt:i4>
      </vt:variant>
      <vt:variant>
        <vt:lpwstr>http://www.ufrgs.br/areais.pampa/atlas.htm</vt:lpwstr>
      </vt:variant>
      <vt:variant>
        <vt:lpwstr/>
      </vt:variant>
      <vt:variant>
        <vt:i4>1704056</vt:i4>
      </vt:variant>
      <vt:variant>
        <vt:i4>60</vt:i4>
      </vt:variant>
      <vt:variant>
        <vt:i4>0</vt:i4>
      </vt:variant>
      <vt:variant>
        <vt:i4>5</vt:i4>
      </vt:variant>
      <vt:variant>
        <vt:lpwstr>http://www.revistasusp.sibi.usp.br/scielo.php?pid=S0103-99892006000400007&amp;script=sci_arttext</vt:lpwstr>
      </vt:variant>
      <vt:variant>
        <vt:lpwstr/>
      </vt:variant>
      <vt:variant>
        <vt:i4>4456471</vt:i4>
      </vt:variant>
      <vt:variant>
        <vt:i4>57</vt:i4>
      </vt:variant>
      <vt:variant>
        <vt:i4>0</vt:i4>
      </vt:variant>
      <vt:variant>
        <vt:i4>5</vt:i4>
      </vt:variant>
      <vt:variant>
        <vt:lpwstr>http://www.springerlink.com/content/532h6863610576m1/</vt:lpwstr>
      </vt:variant>
      <vt:variant>
        <vt:lpwstr/>
      </vt:variant>
      <vt:variant>
        <vt:i4>2555965</vt:i4>
      </vt:variant>
      <vt:variant>
        <vt:i4>54</vt:i4>
      </vt:variant>
      <vt:variant>
        <vt:i4>0</vt:i4>
      </vt:variant>
      <vt:variant>
        <vt:i4>5</vt:i4>
      </vt:variant>
      <vt:variant>
        <vt:lpwstr>http://www.cprn.gov.br/</vt:lpwstr>
      </vt:variant>
      <vt:variant>
        <vt:lpwstr/>
      </vt:variant>
      <vt:variant>
        <vt:i4>7012407</vt:i4>
      </vt:variant>
      <vt:variant>
        <vt:i4>51</vt:i4>
      </vt:variant>
      <vt:variant>
        <vt:i4>0</vt:i4>
      </vt:variant>
      <vt:variant>
        <vt:i4>5</vt:i4>
      </vt:variant>
      <vt:variant>
        <vt:lpwstr>http://www.rbmet.org.br/port/index.php</vt:lpwstr>
      </vt:variant>
      <vt:variant>
        <vt:lpwstr/>
      </vt:variant>
      <vt:variant>
        <vt:i4>6619257</vt:i4>
      </vt:variant>
      <vt:variant>
        <vt:i4>48</vt:i4>
      </vt:variant>
      <vt:variant>
        <vt:i4>0</vt:i4>
      </vt:variant>
      <vt:variant>
        <vt:i4>5</vt:i4>
      </vt:variant>
      <vt:variant>
        <vt:lpwstr>http://mudancasclimaticas.cptec.inpe.br/~rmclima/pdfs/prod_probio/Relatorio_2.pdf</vt:lpwstr>
      </vt:variant>
      <vt:variant>
        <vt:lpwstr/>
      </vt:variant>
      <vt:variant>
        <vt:i4>6684777</vt:i4>
      </vt:variant>
      <vt:variant>
        <vt:i4>45</vt:i4>
      </vt:variant>
      <vt:variant>
        <vt:i4>0</vt:i4>
      </vt:variant>
      <vt:variant>
        <vt:i4>5</vt:i4>
      </vt:variant>
      <vt:variant>
        <vt:lpwstr>http://ojs.c3sl.ufpr.br/ojs2/index.php/revistaabclima/article/viewFile/25388/17013</vt:lpwstr>
      </vt:variant>
      <vt:variant>
        <vt:lpwstr/>
      </vt:variant>
      <vt:variant>
        <vt:i4>2490450</vt:i4>
      </vt:variant>
      <vt:variant>
        <vt:i4>42</vt:i4>
      </vt:variant>
      <vt:variant>
        <vt:i4>0</vt:i4>
      </vt:variant>
      <vt:variant>
        <vt:i4>5</vt:i4>
      </vt:variant>
      <vt:variant>
        <vt:lpwstr>http://www.multiciencia.unicamp.br/art01_8.htm</vt:lpwstr>
      </vt:variant>
      <vt:variant>
        <vt:lpwstr/>
      </vt:variant>
      <vt:variant>
        <vt:i4>1703938</vt:i4>
      </vt:variant>
      <vt:variant>
        <vt:i4>39</vt:i4>
      </vt:variant>
      <vt:variant>
        <vt:i4>0</vt:i4>
      </vt:variant>
      <vt:variant>
        <vt:i4>5</vt:i4>
      </vt:variant>
      <vt:variant>
        <vt:lpwstr>http://www.cptec.inpe.br/</vt:lpwstr>
      </vt:variant>
      <vt:variant>
        <vt:lpwstr/>
      </vt:variant>
      <vt:variant>
        <vt:i4>2359340</vt:i4>
      </vt:variant>
      <vt:variant>
        <vt:i4>36</vt:i4>
      </vt:variant>
      <vt:variant>
        <vt:i4>0</vt:i4>
      </vt:variant>
      <vt:variant>
        <vt:i4>5</vt:i4>
      </vt:variant>
      <vt:variant>
        <vt:lpwstr>http://www.mma.gov.br/estruturas/chm/_arquivos/14_2_bio_Parte 1.pdf</vt:lpwstr>
      </vt:variant>
      <vt:variant>
        <vt:lpwstr/>
      </vt:variant>
      <vt:variant>
        <vt:i4>7012407</vt:i4>
      </vt:variant>
      <vt:variant>
        <vt:i4>33</vt:i4>
      </vt:variant>
      <vt:variant>
        <vt:i4>0</vt:i4>
      </vt:variant>
      <vt:variant>
        <vt:i4>5</vt:i4>
      </vt:variant>
      <vt:variant>
        <vt:lpwstr>http://www.rbmet.org.br/port/index.php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>http://www.ufpe.br/revistageografia/index.php/revista/article/view/500/387</vt:lpwstr>
      </vt:variant>
      <vt:variant>
        <vt:lpwstr/>
      </vt:variant>
      <vt:variant>
        <vt:i4>3407913</vt:i4>
      </vt:variant>
      <vt:variant>
        <vt:i4>27</vt:i4>
      </vt:variant>
      <vt:variant>
        <vt:i4>0</vt:i4>
      </vt:variant>
      <vt:variant>
        <vt:i4>5</vt:i4>
      </vt:variant>
      <vt:variant>
        <vt:lpwstr>http://www.pbmc.coppe.ufrj.br/documentos/PBMC-VOLUME1-RAN1.pdf</vt:lpwstr>
      </vt:variant>
      <vt:variant>
        <vt:lpwstr/>
      </vt:variant>
      <vt:variant>
        <vt:i4>2883671</vt:i4>
      </vt:variant>
      <vt:variant>
        <vt:i4>24</vt:i4>
      </vt:variant>
      <vt:variant>
        <vt:i4>0</vt:i4>
      </vt:variant>
      <vt:variant>
        <vt:i4>5</vt:i4>
      </vt:variant>
      <vt:variant>
        <vt:lpwstr>http://www.ambi-agua.net/seer/index.php/ambi-agua/article/view/16/pdf_62</vt:lpwstr>
      </vt:variant>
      <vt:variant>
        <vt:lpwstr/>
      </vt:variant>
      <vt:variant>
        <vt:i4>1703938</vt:i4>
      </vt:variant>
      <vt:variant>
        <vt:i4>21</vt:i4>
      </vt:variant>
      <vt:variant>
        <vt:i4>0</vt:i4>
      </vt:variant>
      <vt:variant>
        <vt:i4>5</vt:i4>
      </vt:variant>
      <vt:variant>
        <vt:lpwstr>http://www.cptec.inpe.br/</vt:lpwstr>
      </vt:variant>
      <vt:variant>
        <vt:lpwstr/>
      </vt:variant>
      <vt:variant>
        <vt:i4>5374035</vt:i4>
      </vt:variant>
      <vt:variant>
        <vt:i4>18</vt:i4>
      </vt:variant>
      <vt:variant>
        <vt:i4>0</vt:i4>
      </vt:variant>
      <vt:variant>
        <vt:i4>5</vt:i4>
      </vt:variant>
      <vt:variant>
        <vt:lpwstr>http://www.scielo.br/pdf/brag/v69n4/v69n4a31.pdf</vt:lpwstr>
      </vt:variant>
      <vt:variant>
        <vt:lpwstr/>
      </vt:variant>
      <vt:variant>
        <vt:i4>4259909</vt:i4>
      </vt:variant>
      <vt:variant>
        <vt:i4>15</vt:i4>
      </vt:variant>
      <vt:variant>
        <vt:i4>0</vt:i4>
      </vt:variant>
      <vt:variant>
        <vt:i4>5</vt:i4>
      </vt:variant>
      <vt:variant>
        <vt:lpwstr>http://www.seer.ufu.br/index.php/braziliangeojournal/article/view/13326/8099</vt:lpwstr>
      </vt:variant>
      <vt:variant>
        <vt:lpwstr/>
      </vt:variant>
      <vt:variant>
        <vt:i4>786448</vt:i4>
      </vt:variant>
      <vt:variant>
        <vt:i4>12</vt:i4>
      </vt:variant>
      <vt:variant>
        <vt:i4>0</vt:i4>
      </vt:variant>
      <vt:variant>
        <vt:i4>5</vt:i4>
      </vt:variant>
      <vt:variant>
        <vt:lpwstr>https://bora.uib.no/bitstream/1956/1477/1/Stephenson.pdf</vt:lpwstr>
      </vt:variant>
      <vt:variant>
        <vt:lpwstr/>
      </vt:variant>
      <vt:variant>
        <vt:i4>7340148</vt:i4>
      </vt:variant>
      <vt:variant>
        <vt:i4>9</vt:i4>
      </vt:variant>
      <vt:variant>
        <vt:i4>0</vt:i4>
      </vt:variant>
      <vt:variant>
        <vt:i4>5</vt:i4>
      </vt:variant>
      <vt:variant>
        <vt:lpwstr>http://hidroweb.ana.gov.br/</vt:lpwstr>
      </vt:variant>
      <vt:variant>
        <vt:lpwstr/>
      </vt:variant>
      <vt:variant>
        <vt:i4>7340148</vt:i4>
      </vt:variant>
      <vt:variant>
        <vt:i4>6</vt:i4>
      </vt:variant>
      <vt:variant>
        <vt:i4>0</vt:i4>
      </vt:variant>
      <vt:variant>
        <vt:i4>5</vt:i4>
      </vt:variant>
      <vt:variant>
        <vt:lpwstr>http://hidroweb.ana.gov.br/</vt:lpwstr>
      </vt:variant>
      <vt:variant>
        <vt:lpwstr/>
      </vt:variant>
      <vt:variant>
        <vt:i4>7340148</vt:i4>
      </vt:variant>
      <vt:variant>
        <vt:i4>3</vt:i4>
      </vt:variant>
      <vt:variant>
        <vt:i4>0</vt:i4>
      </vt:variant>
      <vt:variant>
        <vt:i4>5</vt:i4>
      </vt:variant>
      <vt:variant>
        <vt:lpwstr>http://hidroweb.ana.gov.br/</vt:lpwstr>
      </vt:variant>
      <vt:variant>
        <vt:lpwstr/>
      </vt:variant>
      <vt:variant>
        <vt:i4>7340148</vt:i4>
      </vt:variant>
      <vt:variant>
        <vt:i4>0</vt:i4>
      </vt:variant>
      <vt:variant>
        <vt:i4>0</vt:i4>
      </vt:variant>
      <vt:variant>
        <vt:i4>5</vt:i4>
      </vt:variant>
      <vt:variant>
        <vt:lpwstr>http://hidroweb.ana.gov.br/</vt:lpwstr>
      </vt:variant>
      <vt:variant>
        <vt:lpwstr/>
      </vt:variant>
      <vt:variant>
        <vt:i4>113</vt:i4>
      </vt:variant>
      <vt:variant>
        <vt:i4>6</vt:i4>
      </vt:variant>
      <vt:variant>
        <vt:i4>0</vt:i4>
      </vt:variant>
      <vt:variant>
        <vt:i4>5</vt:i4>
      </vt:variant>
      <vt:variant>
        <vt:lpwstr>mailto:fisch.gilberto@gmail.com</vt:lpwstr>
      </vt:variant>
      <vt:variant>
        <vt:lpwstr/>
      </vt:variant>
      <vt:variant>
        <vt:i4>917552</vt:i4>
      </vt:variant>
      <vt:variant>
        <vt:i4>3</vt:i4>
      </vt:variant>
      <vt:variant>
        <vt:i4>0</vt:i4>
      </vt:variant>
      <vt:variant>
        <vt:i4>5</vt:i4>
      </vt:variant>
      <vt:variant>
        <vt:lpwstr>mailto:verdum@ufrgs.br</vt:lpwstr>
      </vt:variant>
      <vt:variant>
        <vt:lpwstr/>
      </vt:variant>
      <vt:variant>
        <vt:i4>4456507</vt:i4>
      </vt:variant>
      <vt:variant>
        <vt:i4>0</vt:i4>
      </vt:variant>
      <vt:variant>
        <vt:i4>0</vt:i4>
      </vt:variant>
      <vt:variant>
        <vt:i4>5</vt:i4>
      </vt:variant>
      <vt:variant>
        <vt:lpwstr>mailto:fsanches@uffs.edu.br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ANÁLISE DAS CHUVAS MENSAIS EM ALEGRETE (RS) NO PERÍODO DE 1928- 2009: UM ESTUDO DE TENDÊNCIA</dc:title>
  <dc:creator>....</dc:creator>
  <cp:lastModifiedBy>....</cp:lastModifiedBy>
  <cp:revision>10</cp:revision>
  <cp:lastPrinted>2012-11-12T19:52:00Z</cp:lastPrinted>
  <dcterms:created xsi:type="dcterms:W3CDTF">2013-08-08T03:57:00Z</dcterms:created>
  <dcterms:modified xsi:type="dcterms:W3CDTF">2013-08-08T14:03:00Z</dcterms:modified>
</cp:coreProperties>
</file>